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2C5" w:rsidRDefault="00D012C5" w:rsidP="00D012C5">
      <w:pPr>
        <w:ind w:right="567"/>
        <w:jc w:val="center"/>
      </w:pPr>
      <w:r>
        <w:rPr>
          <w:noProof/>
        </w:rPr>
        <w:drawing>
          <wp:inline distT="0" distB="0" distL="0" distR="0">
            <wp:extent cx="781050" cy="990600"/>
            <wp:effectExtent l="19050" t="19050" r="19050" b="19050"/>
            <wp:docPr id="1" name="Immagine 1" descr="stemma civico Tri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civico Tricase"/>
                    <pic:cNvPicPr>
                      <a:picLocks noChangeAspect="1" noChangeArrowheads="1"/>
                    </pic:cNvPicPr>
                  </pic:nvPicPr>
                  <pic:blipFill>
                    <a:blip r:embed="rId9" cstate="print"/>
                    <a:srcRect/>
                    <a:stretch>
                      <a:fillRect/>
                    </a:stretch>
                  </pic:blipFill>
                  <pic:spPr bwMode="auto">
                    <a:xfrm>
                      <a:off x="0" y="0"/>
                      <a:ext cx="781050" cy="990600"/>
                    </a:xfrm>
                    <a:prstGeom prst="rect">
                      <a:avLst/>
                    </a:prstGeom>
                    <a:noFill/>
                    <a:ln w="6350" cmpd="sng">
                      <a:solidFill>
                        <a:srgbClr val="000000"/>
                      </a:solidFill>
                      <a:miter lim="800000"/>
                      <a:headEnd/>
                      <a:tailEnd/>
                    </a:ln>
                    <a:effectLst/>
                  </pic:spPr>
                </pic:pic>
              </a:graphicData>
            </a:graphic>
          </wp:inline>
        </w:drawing>
      </w:r>
    </w:p>
    <w:p w:rsidR="00D012C5" w:rsidRDefault="00886190" w:rsidP="0018218D">
      <w:pPr>
        <w:ind w:right="567"/>
        <w:jc w:val="center"/>
        <w:outlineLvl w:val="0"/>
      </w:pPr>
      <w:r>
        <w:rPr>
          <w:sz w:val="56"/>
          <w:szCs w:val="56"/>
        </w:rPr>
        <w:t>CITT</w:t>
      </w:r>
      <w:r>
        <w:rPr>
          <w:rFonts w:cs="Arial"/>
          <w:sz w:val="56"/>
          <w:szCs w:val="56"/>
        </w:rPr>
        <w:t>À</w:t>
      </w:r>
      <w:r>
        <w:rPr>
          <w:sz w:val="56"/>
          <w:szCs w:val="56"/>
        </w:rPr>
        <w:t xml:space="preserve"> DI </w:t>
      </w:r>
      <w:r w:rsidR="00D012C5">
        <w:rPr>
          <w:sz w:val="56"/>
          <w:szCs w:val="56"/>
        </w:rPr>
        <w:t>TRICASE</w:t>
      </w:r>
    </w:p>
    <w:p w:rsidR="00536DAB" w:rsidRDefault="00D012C5" w:rsidP="00C64C7C">
      <w:pPr>
        <w:jc w:val="center"/>
        <w:outlineLvl w:val="0"/>
        <w:rPr>
          <w:rFonts w:ascii="Times New Roman" w:hAnsi="Times New Roman"/>
          <w:sz w:val="28"/>
        </w:rPr>
      </w:pPr>
      <w:r>
        <w:rPr>
          <w:rFonts w:ascii="Times New Roman" w:hAnsi="Times New Roman"/>
          <w:sz w:val="28"/>
        </w:rPr>
        <w:t>Provincia di Lecce</w:t>
      </w:r>
    </w:p>
    <w:p w:rsidR="00C64C7C" w:rsidRDefault="00C64C7C" w:rsidP="00C64C7C">
      <w:pPr>
        <w:jc w:val="center"/>
        <w:outlineLvl w:val="0"/>
        <w:rPr>
          <w:rFonts w:ascii="Times New Roman" w:hAnsi="Times New Roman"/>
          <w:sz w:val="28"/>
        </w:rPr>
      </w:pPr>
    </w:p>
    <w:p w:rsidR="00536DAB" w:rsidRPr="00536DAB" w:rsidRDefault="00536DAB" w:rsidP="00C64C7C">
      <w:pPr>
        <w:autoSpaceDE w:val="0"/>
        <w:autoSpaceDN w:val="0"/>
        <w:adjustRightInd w:val="0"/>
        <w:jc w:val="center"/>
        <w:rPr>
          <w:rFonts w:ascii="Times New Roman" w:eastAsiaTheme="minorHAnsi" w:hAnsi="Times New Roman"/>
          <w:color w:val="000000"/>
          <w:szCs w:val="24"/>
          <w:lang w:eastAsia="en-US"/>
        </w:rPr>
      </w:pPr>
      <w:r w:rsidRPr="007C262E">
        <w:rPr>
          <w:rFonts w:ascii="Times New Roman" w:eastAsiaTheme="minorHAnsi" w:hAnsi="Times New Roman"/>
          <w:color w:val="000000"/>
          <w:szCs w:val="24"/>
          <w:lang w:eastAsia="en-US"/>
        </w:rPr>
        <w:t xml:space="preserve">EMERGENZA COVID-19. SOLIDARIETÀ ALIMENTARE – REDAZIONE ELENCO ESERCIZI COMMERCIALI PER UTILIZZO </w:t>
      </w:r>
      <w:r w:rsidR="007C262E" w:rsidRPr="007C262E">
        <w:rPr>
          <w:rFonts w:ascii="Times New Roman" w:eastAsiaTheme="minorHAnsi" w:hAnsi="Times New Roman"/>
          <w:color w:val="000000"/>
          <w:szCs w:val="24"/>
          <w:lang w:eastAsia="en-US"/>
        </w:rPr>
        <w:t>SUSSIDI ECONOMICI</w:t>
      </w:r>
    </w:p>
    <w:p w:rsidR="00C64C7C" w:rsidRDefault="00C64C7C" w:rsidP="00536DAB">
      <w:pPr>
        <w:autoSpaceDE w:val="0"/>
        <w:autoSpaceDN w:val="0"/>
        <w:adjustRightInd w:val="0"/>
        <w:jc w:val="center"/>
        <w:rPr>
          <w:rFonts w:ascii="Times New Roman" w:eastAsiaTheme="minorHAnsi" w:hAnsi="Times New Roman"/>
          <w:color w:val="000000"/>
          <w:szCs w:val="24"/>
          <w:lang w:eastAsia="en-US"/>
        </w:rPr>
      </w:pPr>
    </w:p>
    <w:p w:rsidR="00536DAB" w:rsidRPr="007C262E" w:rsidRDefault="00536DAB" w:rsidP="00536DAB">
      <w:pPr>
        <w:autoSpaceDE w:val="0"/>
        <w:autoSpaceDN w:val="0"/>
        <w:adjustRightInd w:val="0"/>
        <w:jc w:val="center"/>
        <w:rPr>
          <w:rFonts w:ascii="Times New Roman" w:eastAsiaTheme="minorHAnsi" w:hAnsi="Times New Roman"/>
          <w:color w:val="000000"/>
          <w:szCs w:val="24"/>
          <w:lang w:eastAsia="en-US"/>
        </w:rPr>
      </w:pPr>
      <w:r w:rsidRPr="007C262E">
        <w:rPr>
          <w:rFonts w:ascii="Times New Roman" w:eastAsiaTheme="minorHAnsi" w:hAnsi="Times New Roman"/>
          <w:color w:val="000000"/>
          <w:szCs w:val="24"/>
          <w:lang w:eastAsia="en-US"/>
        </w:rPr>
        <w:t>AVVISO PUBBLICO</w:t>
      </w:r>
      <w:r w:rsidR="0016289F" w:rsidRPr="007C262E">
        <w:rPr>
          <w:rFonts w:ascii="Times New Roman" w:eastAsiaTheme="minorHAnsi" w:hAnsi="Times New Roman"/>
          <w:color w:val="000000"/>
          <w:szCs w:val="24"/>
          <w:lang w:eastAsia="en-US"/>
        </w:rPr>
        <w:t xml:space="preserve"> </w:t>
      </w:r>
      <w:r w:rsidR="0016289F" w:rsidRPr="007C262E">
        <w:rPr>
          <w:rFonts w:ascii="Times New Roman" w:eastAsiaTheme="minorHAnsi" w:hAnsi="Times New Roman"/>
          <w:b/>
          <w:color w:val="000000"/>
          <w:szCs w:val="24"/>
          <w:u w:val="single"/>
          <w:lang w:eastAsia="en-US"/>
        </w:rPr>
        <w:t>URGENTE</w:t>
      </w:r>
    </w:p>
    <w:p w:rsidR="00536DAB" w:rsidRPr="007C262E" w:rsidRDefault="00536DAB" w:rsidP="00536DAB">
      <w:pPr>
        <w:autoSpaceDE w:val="0"/>
        <w:autoSpaceDN w:val="0"/>
        <w:adjustRightInd w:val="0"/>
        <w:jc w:val="center"/>
        <w:rPr>
          <w:rFonts w:ascii="Times New Roman" w:eastAsiaTheme="minorHAnsi" w:hAnsi="Times New Roman"/>
          <w:color w:val="000000"/>
          <w:szCs w:val="24"/>
          <w:lang w:eastAsia="en-US"/>
        </w:rPr>
      </w:pPr>
    </w:p>
    <w:p w:rsidR="00536DAB" w:rsidRPr="007C262E" w:rsidRDefault="00536DAB" w:rsidP="00C64C7C">
      <w:pPr>
        <w:autoSpaceDE w:val="0"/>
        <w:autoSpaceDN w:val="0"/>
        <w:adjustRightInd w:val="0"/>
        <w:jc w:val="center"/>
        <w:rPr>
          <w:rFonts w:ascii="Times New Roman" w:eastAsiaTheme="minorHAnsi" w:hAnsi="Times New Roman"/>
          <w:color w:val="000000"/>
          <w:szCs w:val="24"/>
          <w:lang w:eastAsia="en-US"/>
        </w:rPr>
      </w:pPr>
      <w:r w:rsidRPr="007C262E">
        <w:rPr>
          <w:rFonts w:ascii="Times New Roman" w:eastAsiaTheme="minorHAnsi" w:hAnsi="Times New Roman"/>
          <w:color w:val="000000"/>
          <w:szCs w:val="24"/>
          <w:lang w:eastAsia="en-US"/>
        </w:rPr>
        <w:t>IL RESPONSABILE DEI SERVIZI SOCIALI</w:t>
      </w:r>
    </w:p>
    <w:p w:rsidR="007C262E" w:rsidRDefault="00E75C2A" w:rsidP="00536DAB">
      <w:pPr>
        <w:autoSpaceDE w:val="0"/>
        <w:autoSpaceDN w:val="0"/>
        <w:adjustRightInd w:val="0"/>
        <w:jc w:val="both"/>
        <w:rPr>
          <w:rFonts w:ascii="Times New Roman" w:hAnsi="Times New Roman"/>
          <w:szCs w:val="24"/>
        </w:rPr>
      </w:pPr>
      <w:r>
        <w:rPr>
          <w:rFonts w:ascii="Times New Roman" w:hAnsi="Times New Roman"/>
          <w:szCs w:val="24"/>
        </w:rPr>
        <w:t>V</w:t>
      </w:r>
      <w:r w:rsidR="007C262E" w:rsidRPr="007C262E">
        <w:rPr>
          <w:rFonts w:ascii="Times New Roman" w:hAnsi="Times New Roman"/>
          <w:szCs w:val="24"/>
        </w:rPr>
        <w:t>isto l’art. 2 del D.L. n. 154 del 23.11.2020 “Misure finanziarie urgenti connesse all’emergenza epidemiologica da COVID-19”,  con il quale è stato istituito un fondo erogato ai Comuni per l’adozione di misure urgenti di solidarietà alimentare;</w:t>
      </w:r>
    </w:p>
    <w:p w:rsidR="00E75C2A" w:rsidRPr="00E75C2A" w:rsidRDefault="00E75C2A" w:rsidP="00536DAB">
      <w:pPr>
        <w:autoSpaceDE w:val="0"/>
        <w:autoSpaceDN w:val="0"/>
        <w:adjustRightInd w:val="0"/>
        <w:jc w:val="both"/>
        <w:rPr>
          <w:rFonts w:ascii="Times New Roman" w:eastAsiaTheme="minorHAnsi" w:hAnsi="Times New Roman"/>
          <w:color w:val="000000"/>
          <w:szCs w:val="24"/>
          <w:lang w:eastAsia="en-US"/>
        </w:rPr>
      </w:pPr>
      <w:r w:rsidRPr="00E75C2A">
        <w:rPr>
          <w:rFonts w:ascii="Times New Roman" w:hAnsi="Times New Roman"/>
        </w:rPr>
        <w:t>VISTA la deliberazione G.C. n. 132 del 07.12.2020</w:t>
      </w:r>
      <w:r w:rsidR="00C64C7C">
        <w:rPr>
          <w:rFonts w:ascii="Times New Roman" w:hAnsi="Times New Roman"/>
        </w:rPr>
        <w:t xml:space="preserve"> nella quale si è stabilito di procedere all’erogazione di contributi economici per superare l’emergenza alimentare causata dal COVID 19</w:t>
      </w:r>
      <w:r>
        <w:rPr>
          <w:rFonts w:ascii="Times New Roman" w:hAnsi="Times New Roman"/>
        </w:rPr>
        <w:t>;</w:t>
      </w:r>
    </w:p>
    <w:p w:rsidR="00536DAB" w:rsidRPr="007C262E" w:rsidRDefault="00C64C7C" w:rsidP="00536DAB">
      <w:pPr>
        <w:autoSpaceDE w:val="0"/>
        <w:autoSpaceDN w:val="0"/>
        <w:adjustRightInd w:val="0"/>
        <w:jc w:val="both"/>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 xml:space="preserve">Visto </w:t>
      </w:r>
      <w:r w:rsidRPr="007C262E">
        <w:rPr>
          <w:rFonts w:ascii="Times New Roman" w:eastAsiaTheme="minorHAnsi" w:hAnsi="Times New Roman"/>
          <w:color w:val="000000"/>
          <w:szCs w:val="24"/>
          <w:lang w:eastAsia="en-US"/>
        </w:rPr>
        <w:t xml:space="preserve">in particolare l’art. 2, comma 4, </w:t>
      </w:r>
      <w:proofErr w:type="spellStart"/>
      <w:r w:rsidRPr="007C262E">
        <w:rPr>
          <w:rFonts w:ascii="Times New Roman" w:eastAsiaTheme="minorHAnsi" w:hAnsi="Times New Roman"/>
          <w:color w:val="000000"/>
          <w:szCs w:val="24"/>
          <w:lang w:eastAsia="en-US"/>
        </w:rPr>
        <w:t>lett</w:t>
      </w:r>
      <w:proofErr w:type="spellEnd"/>
      <w:r w:rsidRPr="007C262E">
        <w:rPr>
          <w:rFonts w:ascii="Times New Roman" w:eastAsiaTheme="minorHAnsi" w:hAnsi="Times New Roman"/>
          <w:color w:val="000000"/>
          <w:szCs w:val="24"/>
          <w:lang w:eastAsia="en-US"/>
        </w:rPr>
        <w:t>. a)</w:t>
      </w:r>
      <w:r>
        <w:rPr>
          <w:rFonts w:ascii="Times New Roman" w:eastAsiaTheme="minorHAnsi" w:hAnsi="Times New Roman"/>
          <w:color w:val="000000"/>
          <w:szCs w:val="24"/>
          <w:lang w:eastAsia="en-US"/>
        </w:rPr>
        <w:t xml:space="preserve"> del</w:t>
      </w:r>
      <w:r w:rsidR="00536DAB" w:rsidRPr="007C262E">
        <w:rPr>
          <w:rFonts w:ascii="Times New Roman" w:eastAsiaTheme="minorHAnsi" w:hAnsi="Times New Roman"/>
          <w:color w:val="000000"/>
          <w:szCs w:val="24"/>
          <w:lang w:eastAsia="en-US"/>
        </w:rPr>
        <w:t>l’Ordinanza della Protezione civile n. 658 del 29 marzo 2020</w:t>
      </w:r>
      <w:r>
        <w:rPr>
          <w:rFonts w:ascii="Times New Roman" w:eastAsiaTheme="minorHAnsi" w:hAnsi="Times New Roman"/>
          <w:color w:val="000000"/>
          <w:szCs w:val="24"/>
          <w:lang w:eastAsia="en-US"/>
        </w:rPr>
        <w:t xml:space="preserve">, </w:t>
      </w:r>
      <w:r w:rsidR="00536DAB" w:rsidRPr="007C262E">
        <w:rPr>
          <w:rFonts w:ascii="Times New Roman" w:eastAsiaTheme="minorHAnsi" w:hAnsi="Times New Roman"/>
          <w:color w:val="000000"/>
          <w:szCs w:val="24"/>
          <w:lang w:eastAsia="en-US"/>
        </w:rPr>
        <w:t>con il quale si stabilisce che il Comune può erogare “buoni spesa” utilizzabili per l’acquisto di generi alimentari presso gli esercizi commerciali contenuti nell’elenco pubblicato da ciascun Comune nel proprio sito istituzionale;</w:t>
      </w:r>
    </w:p>
    <w:p w:rsidR="00536DAB" w:rsidRPr="007C262E" w:rsidRDefault="00536DAB" w:rsidP="00536DAB">
      <w:pPr>
        <w:autoSpaceDE w:val="0"/>
        <w:autoSpaceDN w:val="0"/>
        <w:adjustRightInd w:val="0"/>
        <w:jc w:val="both"/>
        <w:rPr>
          <w:rFonts w:ascii="Times New Roman" w:eastAsiaTheme="minorHAnsi" w:hAnsi="Times New Roman"/>
          <w:color w:val="000000"/>
          <w:szCs w:val="24"/>
          <w:lang w:eastAsia="en-US"/>
        </w:rPr>
      </w:pPr>
      <w:r w:rsidRPr="007C262E">
        <w:rPr>
          <w:rFonts w:ascii="Times New Roman" w:eastAsiaTheme="minorHAnsi" w:hAnsi="Times New Roman"/>
          <w:color w:val="000000"/>
          <w:szCs w:val="24"/>
          <w:lang w:eastAsia="en-US"/>
        </w:rPr>
        <w:t>Dato atto che occorre procedere alla redazione di tale elenco;</w:t>
      </w:r>
    </w:p>
    <w:p w:rsidR="00536DAB" w:rsidRPr="007C262E" w:rsidRDefault="00536DAB" w:rsidP="00536DAB">
      <w:pPr>
        <w:autoSpaceDE w:val="0"/>
        <w:autoSpaceDN w:val="0"/>
        <w:adjustRightInd w:val="0"/>
        <w:jc w:val="both"/>
        <w:rPr>
          <w:rFonts w:ascii="Times New Roman" w:eastAsiaTheme="minorHAnsi" w:hAnsi="Times New Roman"/>
          <w:color w:val="000000"/>
          <w:szCs w:val="24"/>
          <w:lang w:eastAsia="en-US"/>
        </w:rPr>
      </w:pPr>
    </w:p>
    <w:p w:rsidR="00536DAB" w:rsidRPr="007C262E" w:rsidRDefault="00536DAB" w:rsidP="00C64C7C">
      <w:pPr>
        <w:autoSpaceDE w:val="0"/>
        <w:autoSpaceDN w:val="0"/>
        <w:adjustRightInd w:val="0"/>
        <w:jc w:val="center"/>
        <w:rPr>
          <w:rFonts w:ascii="Times New Roman" w:eastAsiaTheme="minorHAnsi" w:hAnsi="Times New Roman"/>
          <w:color w:val="000000"/>
          <w:szCs w:val="24"/>
          <w:lang w:eastAsia="en-US"/>
        </w:rPr>
      </w:pPr>
      <w:r w:rsidRPr="007C262E">
        <w:rPr>
          <w:rFonts w:ascii="Times New Roman" w:eastAsiaTheme="minorHAnsi" w:hAnsi="Times New Roman"/>
          <w:color w:val="000000"/>
          <w:szCs w:val="24"/>
          <w:lang w:eastAsia="en-US"/>
        </w:rPr>
        <w:t>RENDE NOTO</w:t>
      </w:r>
    </w:p>
    <w:p w:rsidR="00E0213A" w:rsidRDefault="00536DAB" w:rsidP="007C262E">
      <w:pPr>
        <w:autoSpaceDE w:val="0"/>
        <w:autoSpaceDN w:val="0"/>
        <w:adjustRightInd w:val="0"/>
        <w:jc w:val="both"/>
        <w:rPr>
          <w:rFonts w:ascii="Times New Roman" w:hAnsi="Times New Roman"/>
          <w:szCs w:val="24"/>
        </w:rPr>
      </w:pPr>
      <w:r w:rsidRPr="007C262E">
        <w:rPr>
          <w:rFonts w:ascii="Times New Roman" w:eastAsiaTheme="minorHAnsi" w:hAnsi="Times New Roman"/>
          <w:color w:val="000000"/>
          <w:szCs w:val="24"/>
          <w:lang w:eastAsia="en-US"/>
        </w:rPr>
        <w:t>che i titolari degli esercizi commerciali per la vendita di generi alimentari che intendano esse</w:t>
      </w:r>
      <w:r w:rsidR="007C262E" w:rsidRPr="007C262E">
        <w:rPr>
          <w:rFonts w:ascii="Times New Roman" w:eastAsiaTheme="minorHAnsi" w:hAnsi="Times New Roman"/>
          <w:color w:val="000000"/>
          <w:szCs w:val="24"/>
          <w:lang w:eastAsia="en-US"/>
        </w:rPr>
        <w:t>re inclusi in detto elenco debbo</w:t>
      </w:r>
      <w:r w:rsidRPr="007C262E">
        <w:rPr>
          <w:rFonts w:ascii="Times New Roman" w:eastAsiaTheme="minorHAnsi" w:hAnsi="Times New Roman"/>
          <w:color w:val="000000"/>
          <w:szCs w:val="24"/>
          <w:lang w:eastAsia="en-US"/>
        </w:rPr>
        <w:t>no pre</w:t>
      </w:r>
      <w:r w:rsidR="00791DBB">
        <w:rPr>
          <w:rFonts w:ascii="Times New Roman" w:eastAsiaTheme="minorHAnsi" w:hAnsi="Times New Roman"/>
          <w:color w:val="000000"/>
          <w:szCs w:val="24"/>
          <w:lang w:eastAsia="en-US"/>
        </w:rPr>
        <w:t xml:space="preserve">sentare richiesta di inclusione </w:t>
      </w:r>
      <w:r w:rsidR="00791DBB" w:rsidRPr="007C262E">
        <w:rPr>
          <w:rFonts w:ascii="Times New Roman" w:eastAsiaTheme="minorHAnsi" w:hAnsi="Times New Roman"/>
          <w:color w:val="000000"/>
          <w:szCs w:val="24"/>
          <w:lang w:eastAsia="en-US"/>
        </w:rPr>
        <w:t xml:space="preserve">in formato elettronico </w:t>
      </w:r>
      <w:r w:rsidRPr="007C262E">
        <w:rPr>
          <w:rFonts w:ascii="Times New Roman" w:eastAsiaTheme="minorHAnsi" w:hAnsi="Times New Roman"/>
          <w:color w:val="000000"/>
          <w:szCs w:val="24"/>
          <w:lang w:eastAsia="en-US"/>
        </w:rPr>
        <w:t xml:space="preserve">indirizzandola al dott. Massimo De </w:t>
      </w:r>
      <w:proofErr w:type="spellStart"/>
      <w:r w:rsidRPr="007C262E">
        <w:rPr>
          <w:rFonts w:ascii="Times New Roman" w:eastAsiaTheme="minorHAnsi" w:hAnsi="Times New Roman"/>
          <w:color w:val="000000"/>
          <w:szCs w:val="24"/>
          <w:lang w:eastAsia="en-US"/>
        </w:rPr>
        <w:t>Santis</w:t>
      </w:r>
      <w:proofErr w:type="spellEnd"/>
      <w:r w:rsidRPr="007C262E">
        <w:rPr>
          <w:rFonts w:ascii="Times New Roman" w:eastAsiaTheme="minorHAnsi" w:hAnsi="Times New Roman"/>
          <w:color w:val="000000"/>
          <w:szCs w:val="24"/>
          <w:lang w:eastAsia="en-US"/>
        </w:rPr>
        <w:t xml:space="preserve">: </w:t>
      </w:r>
      <w:hyperlink r:id="rId10" w:history="1">
        <w:r w:rsidRPr="007C262E">
          <w:rPr>
            <w:rStyle w:val="Collegamentoipertestuale"/>
            <w:rFonts w:ascii="Times New Roman" w:hAnsi="Times New Roman"/>
            <w:szCs w:val="24"/>
          </w:rPr>
          <w:t>servizisociali@comune.tricase.le.it</w:t>
        </w:r>
      </w:hyperlink>
      <w:r w:rsidRPr="007C262E">
        <w:rPr>
          <w:rFonts w:ascii="Times New Roman" w:eastAsiaTheme="minorHAnsi" w:hAnsi="Times New Roman"/>
          <w:color w:val="000000"/>
          <w:szCs w:val="24"/>
          <w:lang w:eastAsia="en-US"/>
        </w:rPr>
        <w:t>.</w:t>
      </w:r>
      <w:r w:rsidR="007C262E" w:rsidRPr="007C262E">
        <w:rPr>
          <w:rFonts w:ascii="Times New Roman" w:hAnsi="Times New Roman"/>
          <w:szCs w:val="24"/>
        </w:rPr>
        <w:t xml:space="preserve"> </w:t>
      </w:r>
    </w:p>
    <w:p w:rsidR="00C64C7C" w:rsidRDefault="007C262E" w:rsidP="007C262E">
      <w:pPr>
        <w:autoSpaceDE w:val="0"/>
        <w:autoSpaceDN w:val="0"/>
        <w:adjustRightInd w:val="0"/>
        <w:jc w:val="both"/>
        <w:rPr>
          <w:rFonts w:ascii="Times New Roman" w:hAnsi="Times New Roman"/>
          <w:szCs w:val="24"/>
        </w:rPr>
      </w:pPr>
      <w:r>
        <w:rPr>
          <w:rFonts w:ascii="Times New Roman" w:hAnsi="Times New Roman"/>
          <w:szCs w:val="24"/>
        </w:rPr>
        <w:t>Si prega di indicare</w:t>
      </w:r>
      <w:r w:rsidR="00DB04E9">
        <w:rPr>
          <w:rFonts w:ascii="Times New Roman" w:hAnsi="Times New Roman"/>
          <w:szCs w:val="24"/>
        </w:rPr>
        <w:t xml:space="preserve"> nella richiesta</w:t>
      </w:r>
      <w:r>
        <w:rPr>
          <w:rFonts w:ascii="Times New Roman" w:hAnsi="Times New Roman"/>
          <w:szCs w:val="24"/>
        </w:rPr>
        <w:t>:</w:t>
      </w:r>
      <w:r w:rsidRPr="007C262E">
        <w:rPr>
          <w:rFonts w:ascii="Times New Roman" w:hAnsi="Times New Roman"/>
          <w:szCs w:val="24"/>
        </w:rPr>
        <w:t xml:space="preserve"> la ragione sociale dell’attività</w:t>
      </w:r>
      <w:r>
        <w:rPr>
          <w:rFonts w:ascii="Times New Roman" w:hAnsi="Times New Roman"/>
          <w:szCs w:val="24"/>
        </w:rPr>
        <w:t>,</w:t>
      </w:r>
      <w:r w:rsidR="00DB04E9">
        <w:rPr>
          <w:rFonts w:ascii="Times New Roman" w:hAnsi="Times New Roman"/>
          <w:szCs w:val="24"/>
        </w:rPr>
        <w:t xml:space="preserve"> l’indirizzo della sede legale e commerciale,</w:t>
      </w:r>
      <w:r w:rsidRPr="007C262E">
        <w:rPr>
          <w:rFonts w:ascii="Times New Roman" w:hAnsi="Times New Roman"/>
          <w:szCs w:val="24"/>
        </w:rPr>
        <w:t xml:space="preserve"> il numero di telefono</w:t>
      </w:r>
      <w:r>
        <w:rPr>
          <w:rFonts w:ascii="Times New Roman" w:hAnsi="Times New Roman"/>
          <w:szCs w:val="24"/>
        </w:rPr>
        <w:t>, il codice IBAN</w:t>
      </w:r>
      <w:r w:rsidR="00DB04E9">
        <w:rPr>
          <w:rFonts w:ascii="Times New Roman" w:hAnsi="Times New Roman"/>
          <w:szCs w:val="24"/>
        </w:rPr>
        <w:t xml:space="preserve"> con la corretta intestazione e la partita IVA. </w:t>
      </w:r>
    </w:p>
    <w:p w:rsidR="007C262E" w:rsidRDefault="00DB04E9" w:rsidP="007C262E">
      <w:pPr>
        <w:autoSpaceDE w:val="0"/>
        <w:autoSpaceDN w:val="0"/>
        <w:adjustRightInd w:val="0"/>
        <w:jc w:val="both"/>
        <w:rPr>
          <w:rFonts w:ascii="Times New Roman" w:hAnsi="Times New Roman"/>
          <w:szCs w:val="24"/>
        </w:rPr>
      </w:pPr>
      <w:r>
        <w:rPr>
          <w:rFonts w:ascii="Times New Roman" w:hAnsi="Times New Roman"/>
          <w:szCs w:val="24"/>
        </w:rPr>
        <w:t>Si chiede inoltre di rilasciare una liberatoria per la pubblicazione dei dati riferiti alla propria attività su internet.</w:t>
      </w:r>
    </w:p>
    <w:p w:rsidR="00351BBF" w:rsidRPr="007C262E" w:rsidRDefault="00351BBF" w:rsidP="007C262E">
      <w:pPr>
        <w:autoSpaceDE w:val="0"/>
        <w:autoSpaceDN w:val="0"/>
        <w:adjustRightInd w:val="0"/>
        <w:jc w:val="both"/>
        <w:rPr>
          <w:rFonts w:ascii="Times New Roman" w:eastAsiaTheme="minorHAnsi" w:hAnsi="Times New Roman"/>
          <w:color w:val="000000"/>
          <w:szCs w:val="24"/>
          <w:lang w:eastAsia="en-US"/>
        </w:rPr>
      </w:pPr>
      <w:r>
        <w:rPr>
          <w:rFonts w:ascii="Times New Roman" w:hAnsi="Times New Roman"/>
          <w:szCs w:val="24"/>
        </w:rPr>
        <w:t>S</w:t>
      </w:r>
      <w:r w:rsidR="00C64C7C">
        <w:rPr>
          <w:rFonts w:ascii="Times New Roman" w:hAnsi="Times New Roman"/>
          <w:szCs w:val="24"/>
        </w:rPr>
        <w:t xml:space="preserve">i rende noto che </w:t>
      </w:r>
      <w:r>
        <w:rPr>
          <w:rFonts w:ascii="Times New Roman" w:hAnsi="Times New Roman"/>
          <w:szCs w:val="24"/>
        </w:rPr>
        <w:t>i contributi</w:t>
      </w:r>
      <w:r w:rsidR="00C64C7C">
        <w:rPr>
          <w:rFonts w:ascii="Times New Roman" w:hAnsi="Times New Roman"/>
          <w:szCs w:val="24"/>
        </w:rPr>
        <w:t xml:space="preserve"> saranno erogati in formato</w:t>
      </w:r>
      <w:r>
        <w:rPr>
          <w:rFonts w:ascii="Times New Roman" w:hAnsi="Times New Roman"/>
          <w:szCs w:val="24"/>
        </w:rPr>
        <w:t xml:space="preserve"> </w:t>
      </w:r>
      <w:r w:rsidR="00C64C7C">
        <w:rPr>
          <w:rFonts w:ascii="Times New Roman" w:hAnsi="Times New Roman"/>
          <w:szCs w:val="24"/>
        </w:rPr>
        <w:t>digitale e saranno gestiti tramite una piattaforma di facile utilizzo per l’esercente convenzionato con l’Ente al quale verrà ovviamente consegnata una guida esplicativa</w:t>
      </w:r>
      <w:r>
        <w:rPr>
          <w:rFonts w:ascii="Times New Roman" w:hAnsi="Times New Roman"/>
          <w:szCs w:val="24"/>
        </w:rPr>
        <w:t>.</w:t>
      </w:r>
      <w:r w:rsidR="00C64C7C">
        <w:rPr>
          <w:rFonts w:ascii="Times New Roman" w:hAnsi="Times New Roman"/>
          <w:szCs w:val="24"/>
        </w:rPr>
        <w:t xml:space="preserve"> Il beneficiario verrà individuato attraverso la presentazione della tessera sanitaria e di un PIN specifico.</w:t>
      </w:r>
    </w:p>
    <w:p w:rsidR="007C262E" w:rsidRPr="00DB04E9" w:rsidRDefault="00DB04E9" w:rsidP="00DB04E9">
      <w:pPr>
        <w:autoSpaceDE w:val="0"/>
        <w:autoSpaceDN w:val="0"/>
        <w:adjustRightInd w:val="0"/>
        <w:jc w:val="both"/>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Si fa presente che i contributi per l’emergenza alimentare</w:t>
      </w:r>
      <w:r w:rsidR="007C262E" w:rsidRPr="00DB04E9">
        <w:rPr>
          <w:rFonts w:ascii="Times New Roman" w:eastAsiaTheme="minorHAnsi" w:hAnsi="Times New Roman"/>
          <w:color w:val="000000"/>
          <w:szCs w:val="24"/>
          <w:lang w:eastAsia="en-US"/>
        </w:rPr>
        <w:t xml:space="preserve"> non possono essere utilizzati per l’acquisto di alcolici ed in particolare di super-alcolici.</w:t>
      </w:r>
    </w:p>
    <w:p w:rsidR="00FF59A4" w:rsidRPr="007C262E" w:rsidRDefault="00DB04E9" w:rsidP="007C262E">
      <w:pPr>
        <w:autoSpaceDE w:val="0"/>
        <w:autoSpaceDN w:val="0"/>
        <w:adjustRightInd w:val="0"/>
        <w:jc w:val="both"/>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Si r</w:t>
      </w:r>
      <w:r w:rsidR="007C262E" w:rsidRPr="007C262E">
        <w:rPr>
          <w:rFonts w:ascii="Times New Roman" w:eastAsiaTheme="minorHAnsi" w:hAnsi="Times New Roman"/>
          <w:color w:val="000000"/>
          <w:szCs w:val="24"/>
          <w:lang w:eastAsia="en-US"/>
        </w:rPr>
        <w:t>accomanda inoltre a tutti i gestori degli esercizi di utilizzare tutti i dispositivi di sicurezza (mascherine, guanti, gel disinfettante ecc.) e di osservare le misure di distanziamento per evitare la diffusione del contagio</w:t>
      </w:r>
      <w:r w:rsidR="00351BBF">
        <w:rPr>
          <w:rFonts w:ascii="Times New Roman" w:eastAsiaTheme="minorHAnsi" w:hAnsi="Times New Roman"/>
          <w:color w:val="000000"/>
          <w:szCs w:val="24"/>
          <w:lang w:eastAsia="en-US"/>
        </w:rPr>
        <w:t>.</w:t>
      </w:r>
    </w:p>
    <w:p w:rsidR="003809FC" w:rsidRDefault="00536DAB" w:rsidP="00DB04E9">
      <w:pPr>
        <w:autoSpaceDE w:val="0"/>
        <w:autoSpaceDN w:val="0"/>
        <w:adjustRightInd w:val="0"/>
        <w:jc w:val="both"/>
        <w:rPr>
          <w:rFonts w:ascii="Times New Roman" w:eastAsiaTheme="minorHAnsi" w:hAnsi="Times New Roman"/>
          <w:color w:val="000000"/>
          <w:szCs w:val="24"/>
          <w:lang w:eastAsia="en-US"/>
        </w:rPr>
      </w:pPr>
      <w:r w:rsidRPr="007C262E">
        <w:rPr>
          <w:rFonts w:ascii="Times New Roman" w:eastAsiaTheme="minorHAnsi" w:hAnsi="Times New Roman"/>
          <w:color w:val="000000"/>
          <w:szCs w:val="24"/>
          <w:lang w:eastAsia="en-US"/>
        </w:rPr>
        <w:t>L’elenco sar</w:t>
      </w:r>
      <w:r w:rsidR="00FF59A4" w:rsidRPr="007C262E">
        <w:rPr>
          <w:rFonts w:ascii="Times New Roman" w:eastAsiaTheme="minorHAnsi" w:hAnsi="Times New Roman"/>
          <w:color w:val="000000"/>
          <w:szCs w:val="24"/>
          <w:lang w:eastAsia="en-US"/>
        </w:rPr>
        <w:t xml:space="preserve">à aggiornato </w:t>
      </w:r>
      <w:r w:rsidR="00791DBB">
        <w:rPr>
          <w:rFonts w:ascii="Times New Roman" w:eastAsiaTheme="minorHAnsi" w:hAnsi="Times New Roman"/>
          <w:color w:val="000000"/>
          <w:szCs w:val="24"/>
          <w:lang w:eastAsia="en-US"/>
        </w:rPr>
        <w:t>periodicamente</w:t>
      </w:r>
      <w:r w:rsidR="003B4777" w:rsidRPr="007C262E">
        <w:rPr>
          <w:rFonts w:ascii="Times New Roman" w:eastAsiaTheme="minorHAnsi" w:hAnsi="Times New Roman"/>
          <w:color w:val="000000"/>
          <w:szCs w:val="24"/>
          <w:lang w:eastAsia="en-US"/>
        </w:rPr>
        <w:t xml:space="preserve"> con </w:t>
      </w:r>
      <w:r w:rsidR="00FF59A4" w:rsidRPr="007C262E">
        <w:rPr>
          <w:rFonts w:ascii="Times New Roman" w:eastAsiaTheme="minorHAnsi" w:hAnsi="Times New Roman"/>
          <w:color w:val="000000"/>
          <w:szCs w:val="24"/>
          <w:lang w:eastAsia="en-US"/>
        </w:rPr>
        <w:t>le nuove richieste.</w:t>
      </w:r>
    </w:p>
    <w:p w:rsidR="00C64C7C" w:rsidRDefault="00351BBF" w:rsidP="00C64C7C">
      <w:pPr>
        <w:autoSpaceDE w:val="0"/>
        <w:autoSpaceDN w:val="0"/>
        <w:adjustRightInd w:val="0"/>
        <w:jc w:val="both"/>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Per informazi</w:t>
      </w:r>
      <w:r w:rsidR="00660E24">
        <w:rPr>
          <w:rFonts w:ascii="Times New Roman" w:eastAsiaTheme="minorHAnsi" w:hAnsi="Times New Roman"/>
          <w:color w:val="000000"/>
          <w:szCs w:val="24"/>
          <w:lang w:eastAsia="en-US"/>
        </w:rPr>
        <w:t xml:space="preserve">oni dott. Massimo De </w:t>
      </w:r>
      <w:proofErr w:type="spellStart"/>
      <w:r w:rsidR="00660E24">
        <w:rPr>
          <w:rFonts w:ascii="Times New Roman" w:eastAsiaTheme="minorHAnsi" w:hAnsi="Times New Roman"/>
          <w:color w:val="000000"/>
          <w:szCs w:val="24"/>
          <w:lang w:eastAsia="en-US"/>
        </w:rPr>
        <w:t>Santis</w:t>
      </w:r>
      <w:proofErr w:type="spellEnd"/>
      <w:r w:rsidR="00660E24">
        <w:rPr>
          <w:rFonts w:ascii="Times New Roman" w:eastAsiaTheme="minorHAnsi" w:hAnsi="Times New Roman"/>
          <w:color w:val="000000"/>
          <w:szCs w:val="24"/>
          <w:lang w:eastAsia="en-US"/>
        </w:rPr>
        <w:t xml:space="preserve"> 0833</w:t>
      </w:r>
      <w:bookmarkStart w:id="0" w:name="_GoBack"/>
      <w:bookmarkEnd w:id="0"/>
      <w:r>
        <w:rPr>
          <w:rFonts w:ascii="Times New Roman" w:eastAsiaTheme="minorHAnsi" w:hAnsi="Times New Roman"/>
          <w:color w:val="000000"/>
          <w:szCs w:val="24"/>
          <w:lang w:eastAsia="en-US"/>
        </w:rPr>
        <w:t>-777224.</w:t>
      </w:r>
    </w:p>
    <w:p w:rsidR="00C64C7C" w:rsidRPr="00CB45B0" w:rsidRDefault="00C64C7C" w:rsidP="00C64C7C">
      <w:pPr>
        <w:autoSpaceDE w:val="0"/>
        <w:autoSpaceDN w:val="0"/>
        <w:adjustRightInd w:val="0"/>
        <w:jc w:val="both"/>
        <w:rPr>
          <w:rFonts w:ascii="Times New Roman" w:hAnsi="Times New Roman"/>
          <w:szCs w:val="24"/>
          <w:lang w:eastAsia="en-US"/>
        </w:rPr>
      </w:pPr>
    </w:p>
    <w:p w:rsidR="00791DBB" w:rsidRDefault="00383E48" w:rsidP="00CB45B0">
      <w:pPr>
        <w:autoSpaceDE w:val="0"/>
        <w:autoSpaceDN w:val="0"/>
        <w:adjustRightInd w:val="0"/>
        <w:jc w:val="both"/>
        <w:rPr>
          <w:rFonts w:ascii="Times New Roman" w:hAnsi="Times New Roman"/>
          <w:szCs w:val="24"/>
          <w:lang w:eastAsia="en-US"/>
        </w:rPr>
      </w:pPr>
      <w:r w:rsidRPr="00CB45B0">
        <w:rPr>
          <w:rFonts w:ascii="Times New Roman" w:hAnsi="Times New Roman"/>
          <w:szCs w:val="24"/>
          <w:lang w:eastAsia="en-US"/>
        </w:rPr>
        <w:t xml:space="preserve">Tricase, </w:t>
      </w:r>
      <w:r w:rsidR="007C262E" w:rsidRPr="00CB45B0">
        <w:rPr>
          <w:rFonts w:ascii="Times New Roman" w:hAnsi="Times New Roman"/>
          <w:szCs w:val="24"/>
          <w:lang w:eastAsia="en-US"/>
        </w:rPr>
        <w:t>10 Dicembre</w:t>
      </w:r>
      <w:r w:rsidR="00524FFF" w:rsidRPr="00CB45B0">
        <w:rPr>
          <w:rFonts w:ascii="Times New Roman" w:hAnsi="Times New Roman"/>
          <w:szCs w:val="24"/>
          <w:lang w:eastAsia="en-US"/>
        </w:rPr>
        <w:t xml:space="preserve"> 2020</w:t>
      </w:r>
    </w:p>
    <w:p w:rsidR="00CB45B0" w:rsidRDefault="00C64C7C" w:rsidP="00791DBB">
      <w:pPr>
        <w:autoSpaceDE w:val="0"/>
        <w:autoSpaceDN w:val="0"/>
        <w:adjustRightInd w:val="0"/>
        <w:ind w:left="1416" w:firstLine="708"/>
        <w:jc w:val="both"/>
        <w:rPr>
          <w:rFonts w:ascii="Times New Roman" w:hAnsi="Times New Roman"/>
          <w:szCs w:val="24"/>
        </w:rPr>
      </w:pPr>
      <w:r w:rsidRPr="00CB45B0">
        <w:rPr>
          <w:rFonts w:ascii="Times New Roman" w:hAnsi="Times New Roman"/>
          <w:szCs w:val="24"/>
          <w:lang w:eastAsia="en-US"/>
        </w:rPr>
        <w:t xml:space="preserve"> </w:t>
      </w:r>
      <w:r w:rsidRPr="00CB45B0">
        <w:rPr>
          <w:rFonts w:ascii="Times New Roman" w:hAnsi="Times New Roman"/>
          <w:szCs w:val="24"/>
          <w:lang w:eastAsia="en-US"/>
        </w:rPr>
        <w:tab/>
      </w:r>
      <w:r w:rsidRPr="00CB45B0">
        <w:rPr>
          <w:rFonts w:ascii="Times New Roman" w:hAnsi="Times New Roman"/>
          <w:szCs w:val="24"/>
          <w:lang w:eastAsia="en-US"/>
        </w:rPr>
        <w:tab/>
      </w:r>
      <w:r w:rsidRPr="00CB45B0">
        <w:rPr>
          <w:rFonts w:ascii="Times New Roman" w:hAnsi="Times New Roman"/>
          <w:szCs w:val="24"/>
          <w:lang w:eastAsia="en-US"/>
        </w:rPr>
        <w:tab/>
      </w:r>
      <w:r w:rsidRPr="00CB45B0">
        <w:rPr>
          <w:rFonts w:ascii="Times New Roman" w:hAnsi="Times New Roman"/>
          <w:szCs w:val="24"/>
          <w:lang w:eastAsia="en-US"/>
        </w:rPr>
        <w:tab/>
      </w:r>
      <w:r w:rsidRPr="00CB45B0">
        <w:rPr>
          <w:rFonts w:ascii="Times New Roman" w:hAnsi="Times New Roman"/>
          <w:szCs w:val="24"/>
          <w:lang w:eastAsia="en-US"/>
        </w:rPr>
        <w:tab/>
      </w:r>
      <w:r w:rsidR="00CB45B0">
        <w:rPr>
          <w:rFonts w:ascii="Times New Roman" w:hAnsi="Times New Roman"/>
          <w:szCs w:val="24"/>
          <w:lang w:eastAsia="en-US"/>
        </w:rPr>
        <w:t xml:space="preserve">  </w:t>
      </w:r>
      <w:r w:rsidRPr="00CB45B0">
        <w:rPr>
          <w:rFonts w:ascii="Times New Roman" w:hAnsi="Times New Roman"/>
          <w:szCs w:val="24"/>
          <w:lang w:eastAsia="en-US"/>
        </w:rPr>
        <w:t>I</w:t>
      </w:r>
      <w:r w:rsidR="003C5457" w:rsidRPr="00CB45B0">
        <w:rPr>
          <w:rFonts w:ascii="Times New Roman" w:hAnsi="Times New Roman"/>
          <w:szCs w:val="24"/>
        </w:rPr>
        <w:t xml:space="preserve">l </w:t>
      </w:r>
      <w:r w:rsidR="00FF59A4" w:rsidRPr="00CB45B0">
        <w:rPr>
          <w:rFonts w:ascii="Times New Roman" w:hAnsi="Times New Roman"/>
          <w:szCs w:val="24"/>
        </w:rPr>
        <w:t>Responsabile dei Servizi Sociali</w:t>
      </w:r>
    </w:p>
    <w:p w:rsidR="00510FFA" w:rsidRPr="00CB45B0" w:rsidRDefault="00FF59A4" w:rsidP="00CB45B0">
      <w:pPr>
        <w:autoSpaceDE w:val="0"/>
        <w:autoSpaceDN w:val="0"/>
        <w:adjustRightInd w:val="0"/>
        <w:ind w:left="5664" w:firstLine="708"/>
        <w:jc w:val="both"/>
        <w:rPr>
          <w:rFonts w:ascii="Times New Roman" w:hAnsi="Times New Roman"/>
          <w:szCs w:val="24"/>
          <w:lang w:eastAsia="en-US"/>
        </w:rPr>
      </w:pPr>
      <w:r w:rsidRPr="00CB45B0">
        <w:rPr>
          <w:rFonts w:ascii="Times New Roman" w:hAnsi="Times New Roman"/>
          <w:szCs w:val="24"/>
        </w:rPr>
        <w:t>Dott. Cosimo D’Aversa</w:t>
      </w:r>
    </w:p>
    <w:sectPr w:rsidR="00510FFA" w:rsidRPr="00CB45B0" w:rsidSect="00E95641">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2DD" w:rsidRDefault="007132DD" w:rsidP="00BB6127">
      <w:r>
        <w:separator/>
      </w:r>
    </w:p>
  </w:endnote>
  <w:endnote w:type="continuationSeparator" w:id="0">
    <w:p w:rsidR="007132DD" w:rsidRDefault="007132DD" w:rsidP="00BB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FA" w:rsidRDefault="00B320FA">
    <w:pPr>
      <w:pStyle w:val="Pidipagina"/>
      <w:jc w:val="center"/>
    </w:pPr>
  </w:p>
  <w:p w:rsidR="0098002A" w:rsidRPr="00B320FA" w:rsidRDefault="0098002A" w:rsidP="00B320FA">
    <w:pPr>
      <w:rPr>
        <w:rFonts w:asciiTheme="majorHAnsi" w:eastAsiaTheme="majorEastAsia" w:hAnsiTheme="majorHAnsi" w:cstheme="maj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2DD" w:rsidRDefault="007132DD" w:rsidP="00BB6127">
      <w:r>
        <w:separator/>
      </w:r>
    </w:p>
  </w:footnote>
  <w:footnote w:type="continuationSeparator" w:id="0">
    <w:p w:rsidR="007132DD" w:rsidRDefault="007132DD" w:rsidP="00BB61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1519"/>
    <w:multiLevelType w:val="hybridMultilevel"/>
    <w:tmpl w:val="DC0EBBF2"/>
    <w:lvl w:ilvl="0" w:tplc="22F0B230">
      <w:start w:val="833"/>
      <w:numFmt w:val="bullet"/>
      <w:lvlText w:val="-"/>
      <w:lvlJc w:val="left"/>
      <w:pPr>
        <w:ind w:left="720" w:hanging="360"/>
      </w:pPr>
      <w:rPr>
        <w:rFonts w:ascii="Times New Roman" w:eastAsia="Times New Roman" w:hAnsi="Times New Roman" w:cs="Times New Roman" w:hint="default"/>
        <w:color w:val="222222"/>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8436B33"/>
    <w:multiLevelType w:val="hybridMultilevel"/>
    <w:tmpl w:val="BF20A9BE"/>
    <w:lvl w:ilvl="0" w:tplc="504ABE52">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56221B36"/>
    <w:multiLevelType w:val="hybridMultilevel"/>
    <w:tmpl w:val="329018AA"/>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5A412E07"/>
    <w:multiLevelType w:val="hybridMultilevel"/>
    <w:tmpl w:val="6EDC71C6"/>
    <w:lvl w:ilvl="0" w:tplc="04100003">
      <w:start w:val="1"/>
      <w:numFmt w:val="bullet"/>
      <w:lvlText w:val="o"/>
      <w:lvlJc w:val="left"/>
      <w:pPr>
        <w:tabs>
          <w:tab w:val="num" w:pos="720"/>
        </w:tabs>
        <w:ind w:left="720" w:hanging="360"/>
      </w:pPr>
      <w:rPr>
        <w:rFonts w:ascii="Courier New" w:hAnsi="Courier New" w:hint="default"/>
      </w:rPr>
    </w:lvl>
    <w:lvl w:ilvl="1" w:tplc="51FEF8E4">
      <w:start w:val="3"/>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defaultTabStop w:val="708"/>
  <w:hyphenationZone w:val="283"/>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2"/>
  </w:compat>
  <w:rsids>
    <w:rsidRoot w:val="00D012C5"/>
    <w:rsid w:val="00003DE0"/>
    <w:rsid w:val="0002672F"/>
    <w:rsid w:val="00075667"/>
    <w:rsid w:val="000A2B2F"/>
    <w:rsid w:val="000A34A8"/>
    <w:rsid w:val="000B3933"/>
    <w:rsid w:val="000C4204"/>
    <w:rsid w:val="000D6F30"/>
    <w:rsid w:val="000E318B"/>
    <w:rsid w:val="001029C8"/>
    <w:rsid w:val="001063BB"/>
    <w:rsid w:val="00124C34"/>
    <w:rsid w:val="0014099F"/>
    <w:rsid w:val="00147718"/>
    <w:rsid w:val="001511B7"/>
    <w:rsid w:val="0016289F"/>
    <w:rsid w:val="001778F9"/>
    <w:rsid w:val="0018218D"/>
    <w:rsid w:val="0018421E"/>
    <w:rsid w:val="001C2179"/>
    <w:rsid w:val="001D5907"/>
    <w:rsid w:val="001F5C9D"/>
    <w:rsid w:val="0020103F"/>
    <w:rsid w:val="00212CD9"/>
    <w:rsid w:val="0022086F"/>
    <w:rsid w:val="00221315"/>
    <w:rsid w:val="00233011"/>
    <w:rsid w:val="002457D6"/>
    <w:rsid w:val="0024699F"/>
    <w:rsid w:val="00247DE2"/>
    <w:rsid w:val="00274EAA"/>
    <w:rsid w:val="00291E3D"/>
    <w:rsid w:val="002A0B98"/>
    <w:rsid w:val="002B6CBB"/>
    <w:rsid w:val="002E03DA"/>
    <w:rsid w:val="002E36DD"/>
    <w:rsid w:val="00325D7C"/>
    <w:rsid w:val="00351BBF"/>
    <w:rsid w:val="00360E5A"/>
    <w:rsid w:val="0037479E"/>
    <w:rsid w:val="003809FC"/>
    <w:rsid w:val="00383E48"/>
    <w:rsid w:val="00394472"/>
    <w:rsid w:val="003A0356"/>
    <w:rsid w:val="003B4777"/>
    <w:rsid w:val="003C5457"/>
    <w:rsid w:val="003C6BFF"/>
    <w:rsid w:val="003D3AB1"/>
    <w:rsid w:val="003E236C"/>
    <w:rsid w:val="00412715"/>
    <w:rsid w:val="00423455"/>
    <w:rsid w:val="00423A02"/>
    <w:rsid w:val="00445A60"/>
    <w:rsid w:val="004662AA"/>
    <w:rsid w:val="00492A31"/>
    <w:rsid w:val="004A5433"/>
    <w:rsid w:val="00510FFA"/>
    <w:rsid w:val="00511530"/>
    <w:rsid w:val="005140FB"/>
    <w:rsid w:val="0051728F"/>
    <w:rsid w:val="00524194"/>
    <w:rsid w:val="00524FFF"/>
    <w:rsid w:val="00533982"/>
    <w:rsid w:val="00536DAB"/>
    <w:rsid w:val="00543A76"/>
    <w:rsid w:val="0058078A"/>
    <w:rsid w:val="00597815"/>
    <w:rsid w:val="005B449E"/>
    <w:rsid w:val="005F5E17"/>
    <w:rsid w:val="00604B1C"/>
    <w:rsid w:val="00632902"/>
    <w:rsid w:val="00632C9B"/>
    <w:rsid w:val="00636EA8"/>
    <w:rsid w:val="00660E24"/>
    <w:rsid w:val="006A7102"/>
    <w:rsid w:val="006C32E7"/>
    <w:rsid w:val="006C6755"/>
    <w:rsid w:val="006D5F9D"/>
    <w:rsid w:val="006E3707"/>
    <w:rsid w:val="006E4774"/>
    <w:rsid w:val="006E4B67"/>
    <w:rsid w:val="006F1C5E"/>
    <w:rsid w:val="0070642B"/>
    <w:rsid w:val="007132DD"/>
    <w:rsid w:val="00720CA8"/>
    <w:rsid w:val="00731C18"/>
    <w:rsid w:val="00781AA5"/>
    <w:rsid w:val="007840AC"/>
    <w:rsid w:val="00786C67"/>
    <w:rsid w:val="00791DBB"/>
    <w:rsid w:val="007C262E"/>
    <w:rsid w:val="007C7653"/>
    <w:rsid w:val="007D1228"/>
    <w:rsid w:val="008363E8"/>
    <w:rsid w:val="008835DC"/>
    <w:rsid w:val="00886190"/>
    <w:rsid w:val="008A70E1"/>
    <w:rsid w:val="008C2798"/>
    <w:rsid w:val="008C35FF"/>
    <w:rsid w:val="008D63CA"/>
    <w:rsid w:val="008E0691"/>
    <w:rsid w:val="008F25D1"/>
    <w:rsid w:val="008F6187"/>
    <w:rsid w:val="00910022"/>
    <w:rsid w:val="00912A8D"/>
    <w:rsid w:val="00941E5C"/>
    <w:rsid w:val="00960A32"/>
    <w:rsid w:val="0098002A"/>
    <w:rsid w:val="00980447"/>
    <w:rsid w:val="0098717D"/>
    <w:rsid w:val="009B1F08"/>
    <w:rsid w:val="009B579C"/>
    <w:rsid w:val="009B6A63"/>
    <w:rsid w:val="009F493D"/>
    <w:rsid w:val="00A13476"/>
    <w:rsid w:val="00A3172D"/>
    <w:rsid w:val="00A31C58"/>
    <w:rsid w:val="00A352FB"/>
    <w:rsid w:val="00A95DA8"/>
    <w:rsid w:val="00AC466D"/>
    <w:rsid w:val="00AD630E"/>
    <w:rsid w:val="00AE5AEC"/>
    <w:rsid w:val="00AF2C04"/>
    <w:rsid w:val="00B0334C"/>
    <w:rsid w:val="00B320FA"/>
    <w:rsid w:val="00B36D50"/>
    <w:rsid w:val="00B51DF0"/>
    <w:rsid w:val="00B66666"/>
    <w:rsid w:val="00B73A2E"/>
    <w:rsid w:val="00B746FD"/>
    <w:rsid w:val="00BA00AC"/>
    <w:rsid w:val="00BA3222"/>
    <w:rsid w:val="00BB6127"/>
    <w:rsid w:val="00BE72DB"/>
    <w:rsid w:val="00C106BC"/>
    <w:rsid w:val="00C21402"/>
    <w:rsid w:val="00C23CBF"/>
    <w:rsid w:val="00C44D09"/>
    <w:rsid w:val="00C47EB8"/>
    <w:rsid w:val="00C52457"/>
    <w:rsid w:val="00C64C7C"/>
    <w:rsid w:val="00C9406A"/>
    <w:rsid w:val="00CB45B0"/>
    <w:rsid w:val="00CC0291"/>
    <w:rsid w:val="00CC6D1C"/>
    <w:rsid w:val="00CD6FF2"/>
    <w:rsid w:val="00CD76F9"/>
    <w:rsid w:val="00CE4322"/>
    <w:rsid w:val="00D012C5"/>
    <w:rsid w:val="00D456D1"/>
    <w:rsid w:val="00D54402"/>
    <w:rsid w:val="00DA0B62"/>
    <w:rsid w:val="00DA1C2E"/>
    <w:rsid w:val="00DB04E9"/>
    <w:rsid w:val="00DB56A9"/>
    <w:rsid w:val="00DC5519"/>
    <w:rsid w:val="00E0213A"/>
    <w:rsid w:val="00E02E68"/>
    <w:rsid w:val="00E15F28"/>
    <w:rsid w:val="00E22D4D"/>
    <w:rsid w:val="00E24B04"/>
    <w:rsid w:val="00E30FB7"/>
    <w:rsid w:val="00E41705"/>
    <w:rsid w:val="00E45083"/>
    <w:rsid w:val="00E75C2A"/>
    <w:rsid w:val="00E95641"/>
    <w:rsid w:val="00EA2810"/>
    <w:rsid w:val="00EB44FD"/>
    <w:rsid w:val="00EC5F1C"/>
    <w:rsid w:val="00EC644D"/>
    <w:rsid w:val="00EE5F3F"/>
    <w:rsid w:val="00EF5E93"/>
    <w:rsid w:val="00EF772A"/>
    <w:rsid w:val="00F14FDC"/>
    <w:rsid w:val="00F16523"/>
    <w:rsid w:val="00F65B22"/>
    <w:rsid w:val="00F72B8B"/>
    <w:rsid w:val="00F837CC"/>
    <w:rsid w:val="00F87034"/>
    <w:rsid w:val="00F87E85"/>
    <w:rsid w:val="00FB30BC"/>
    <w:rsid w:val="00FB53FC"/>
    <w:rsid w:val="00FC1CA5"/>
    <w:rsid w:val="00FC6164"/>
    <w:rsid w:val="00FD3A6F"/>
    <w:rsid w:val="00FE6A17"/>
    <w:rsid w:val="00FE7C0C"/>
    <w:rsid w:val="00FF17C7"/>
    <w:rsid w:val="00FF59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12C5"/>
    <w:pPr>
      <w:spacing w:after="0" w:line="240" w:lineRule="auto"/>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D012C5"/>
    <w:rPr>
      <w:color w:val="0000FF"/>
      <w:u w:val="single"/>
    </w:rPr>
  </w:style>
  <w:style w:type="paragraph" w:styleId="Testofumetto">
    <w:name w:val="Balloon Text"/>
    <w:basedOn w:val="Normale"/>
    <w:link w:val="TestofumettoCarattere"/>
    <w:uiPriority w:val="99"/>
    <w:semiHidden/>
    <w:unhideWhenUsed/>
    <w:rsid w:val="00D012C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12C5"/>
    <w:rPr>
      <w:rFonts w:ascii="Tahoma" w:eastAsia="Times New Roman" w:hAnsi="Tahoma" w:cs="Tahoma"/>
      <w:sz w:val="16"/>
      <w:szCs w:val="16"/>
      <w:lang w:eastAsia="it-IT"/>
    </w:rPr>
  </w:style>
  <w:style w:type="paragraph" w:styleId="NormaleWeb">
    <w:name w:val="Normal (Web)"/>
    <w:basedOn w:val="Normale"/>
    <w:unhideWhenUsed/>
    <w:rsid w:val="00B73A2E"/>
    <w:pPr>
      <w:spacing w:before="100" w:beforeAutospacing="1" w:after="119"/>
    </w:pPr>
    <w:rPr>
      <w:rFonts w:ascii="Times New Roman" w:hAnsi="Times New Roman"/>
      <w:szCs w:val="24"/>
    </w:rPr>
  </w:style>
  <w:style w:type="paragraph" w:styleId="Corpotesto">
    <w:name w:val="Body Text"/>
    <w:basedOn w:val="Normale"/>
    <w:link w:val="CorpotestoCarattere"/>
    <w:semiHidden/>
    <w:unhideWhenUsed/>
    <w:rsid w:val="00B73A2E"/>
    <w:pPr>
      <w:jc w:val="both"/>
    </w:pPr>
  </w:style>
  <w:style w:type="character" w:customStyle="1" w:styleId="CorpotestoCarattere">
    <w:name w:val="Corpo testo Carattere"/>
    <w:basedOn w:val="Carpredefinitoparagrafo"/>
    <w:link w:val="Corpotesto"/>
    <w:semiHidden/>
    <w:rsid w:val="00B73A2E"/>
    <w:rPr>
      <w:rFonts w:ascii="Arial" w:eastAsia="Times New Roman" w:hAnsi="Arial" w:cs="Times New Roman"/>
      <w:sz w:val="24"/>
      <w:szCs w:val="20"/>
      <w:lang w:eastAsia="it-IT"/>
    </w:rPr>
  </w:style>
  <w:style w:type="paragraph" w:customStyle="1" w:styleId="msonormalcxspmediocxspprimo">
    <w:name w:val="msonormalcxspmediocxspprimo"/>
    <w:basedOn w:val="Normale"/>
    <w:rsid w:val="00B73A2E"/>
    <w:pPr>
      <w:spacing w:before="100" w:beforeAutospacing="1" w:after="119"/>
    </w:pPr>
    <w:rPr>
      <w:rFonts w:ascii="Times New Roman" w:hAnsi="Times New Roman"/>
      <w:szCs w:val="24"/>
    </w:rPr>
  </w:style>
  <w:style w:type="paragraph" w:customStyle="1" w:styleId="msonormalcxspmediocxspultimo">
    <w:name w:val="msonormalcxspmediocxspultimo"/>
    <w:basedOn w:val="Normale"/>
    <w:rsid w:val="00B73A2E"/>
    <w:pPr>
      <w:spacing w:before="100" w:beforeAutospacing="1" w:after="119"/>
    </w:pPr>
    <w:rPr>
      <w:rFonts w:ascii="Times New Roman" w:hAnsi="Times New Roman"/>
      <w:szCs w:val="24"/>
    </w:rPr>
  </w:style>
  <w:style w:type="paragraph" w:styleId="Corpodeltesto3">
    <w:name w:val="Body Text 3"/>
    <w:basedOn w:val="Normale"/>
    <w:link w:val="Corpodeltesto3Carattere"/>
    <w:uiPriority w:val="99"/>
    <w:semiHidden/>
    <w:unhideWhenUsed/>
    <w:rsid w:val="008A70E1"/>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8A70E1"/>
    <w:rPr>
      <w:rFonts w:ascii="Arial" w:eastAsia="Times New Roman" w:hAnsi="Arial" w:cs="Times New Roman"/>
      <w:sz w:val="16"/>
      <w:szCs w:val="16"/>
      <w:lang w:eastAsia="it-IT"/>
    </w:rPr>
  </w:style>
  <w:style w:type="paragraph" w:customStyle="1" w:styleId="Default">
    <w:name w:val="Default"/>
    <w:rsid w:val="008A70E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Style2">
    <w:name w:val="Style 2"/>
    <w:basedOn w:val="Normale"/>
    <w:rsid w:val="008A70E1"/>
    <w:pPr>
      <w:widowControl w:val="0"/>
      <w:autoSpaceDE w:val="0"/>
      <w:autoSpaceDN w:val="0"/>
      <w:ind w:left="360" w:right="72"/>
      <w:jc w:val="both"/>
    </w:pPr>
    <w:rPr>
      <w:rFonts w:ascii="Times New Roman" w:hAnsi="Times New Roman"/>
      <w:szCs w:val="24"/>
    </w:rPr>
  </w:style>
  <w:style w:type="paragraph" w:styleId="Intestazione">
    <w:name w:val="header"/>
    <w:basedOn w:val="Normale"/>
    <w:link w:val="IntestazioneCarattere"/>
    <w:uiPriority w:val="99"/>
    <w:semiHidden/>
    <w:unhideWhenUsed/>
    <w:rsid w:val="00BB612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B6127"/>
    <w:rPr>
      <w:rFonts w:ascii="Arial" w:eastAsia="Times New Roman" w:hAnsi="Arial" w:cs="Times New Roman"/>
      <w:sz w:val="24"/>
      <w:szCs w:val="20"/>
      <w:lang w:eastAsia="it-IT"/>
    </w:rPr>
  </w:style>
  <w:style w:type="paragraph" w:styleId="Pidipagina">
    <w:name w:val="footer"/>
    <w:basedOn w:val="Normale"/>
    <w:link w:val="PidipaginaCarattere"/>
    <w:uiPriority w:val="99"/>
    <w:unhideWhenUsed/>
    <w:rsid w:val="00BB6127"/>
    <w:pPr>
      <w:tabs>
        <w:tab w:val="center" w:pos="4819"/>
        <w:tab w:val="right" w:pos="9638"/>
      </w:tabs>
    </w:pPr>
  </w:style>
  <w:style w:type="character" w:customStyle="1" w:styleId="PidipaginaCarattere">
    <w:name w:val="Piè di pagina Carattere"/>
    <w:basedOn w:val="Carpredefinitoparagrafo"/>
    <w:link w:val="Pidipagina"/>
    <w:uiPriority w:val="99"/>
    <w:rsid w:val="00BB6127"/>
    <w:rPr>
      <w:rFonts w:ascii="Arial" w:eastAsia="Times New Roman" w:hAnsi="Arial" w:cs="Times New Roman"/>
      <w:sz w:val="24"/>
      <w:szCs w:val="20"/>
      <w:lang w:eastAsia="it-IT"/>
    </w:rPr>
  </w:style>
  <w:style w:type="paragraph" w:styleId="Mappadocumento">
    <w:name w:val="Document Map"/>
    <w:basedOn w:val="Normale"/>
    <w:link w:val="MappadocumentoCarattere"/>
    <w:uiPriority w:val="99"/>
    <w:semiHidden/>
    <w:unhideWhenUsed/>
    <w:rsid w:val="0018218D"/>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18218D"/>
    <w:rPr>
      <w:rFonts w:ascii="Tahoma" w:eastAsia="Times New Roman" w:hAnsi="Tahoma" w:cs="Tahoma"/>
      <w:sz w:val="16"/>
      <w:szCs w:val="16"/>
      <w:lang w:eastAsia="it-IT"/>
    </w:rPr>
  </w:style>
  <w:style w:type="paragraph" w:styleId="Paragrafoelenco">
    <w:name w:val="List Paragraph"/>
    <w:basedOn w:val="Normale"/>
    <w:uiPriority w:val="34"/>
    <w:qFormat/>
    <w:rsid w:val="008C35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59599">
      <w:bodyDiv w:val="1"/>
      <w:marLeft w:val="0"/>
      <w:marRight w:val="0"/>
      <w:marTop w:val="0"/>
      <w:marBottom w:val="0"/>
      <w:divBdr>
        <w:top w:val="none" w:sz="0" w:space="0" w:color="auto"/>
        <w:left w:val="none" w:sz="0" w:space="0" w:color="auto"/>
        <w:bottom w:val="none" w:sz="0" w:space="0" w:color="auto"/>
        <w:right w:val="none" w:sz="0" w:space="0" w:color="auto"/>
      </w:divBdr>
      <w:divsChild>
        <w:div w:id="1721316759">
          <w:marLeft w:val="0"/>
          <w:marRight w:val="0"/>
          <w:marTop w:val="0"/>
          <w:marBottom w:val="0"/>
          <w:divBdr>
            <w:top w:val="none" w:sz="0" w:space="0" w:color="auto"/>
            <w:left w:val="none" w:sz="0" w:space="0" w:color="auto"/>
            <w:bottom w:val="none" w:sz="0" w:space="0" w:color="auto"/>
            <w:right w:val="none" w:sz="0" w:space="0" w:color="auto"/>
          </w:divBdr>
        </w:div>
      </w:divsChild>
    </w:div>
    <w:div w:id="301808532">
      <w:bodyDiv w:val="1"/>
      <w:marLeft w:val="0"/>
      <w:marRight w:val="0"/>
      <w:marTop w:val="0"/>
      <w:marBottom w:val="0"/>
      <w:divBdr>
        <w:top w:val="none" w:sz="0" w:space="0" w:color="auto"/>
        <w:left w:val="none" w:sz="0" w:space="0" w:color="auto"/>
        <w:bottom w:val="none" w:sz="0" w:space="0" w:color="auto"/>
        <w:right w:val="none" w:sz="0" w:space="0" w:color="auto"/>
      </w:divBdr>
      <w:divsChild>
        <w:div w:id="1532257247">
          <w:marLeft w:val="-13"/>
          <w:marRight w:val="0"/>
          <w:marTop w:val="0"/>
          <w:marBottom w:val="87"/>
          <w:divBdr>
            <w:top w:val="none" w:sz="0" w:space="0" w:color="auto"/>
            <w:left w:val="none" w:sz="0" w:space="0" w:color="auto"/>
            <w:bottom w:val="none" w:sz="0" w:space="0" w:color="auto"/>
            <w:right w:val="none" w:sz="0" w:space="0" w:color="auto"/>
          </w:divBdr>
          <w:divsChild>
            <w:div w:id="248119667">
              <w:marLeft w:val="0"/>
              <w:marRight w:val="0"/>
              <w:marTop w:val="0"/>
              <w:marBottom w:val="0"/>
              <w:divBdr>
                <w:top w:val="none" w:sz="0" w:space="0" w:color="auto"/>
                <w:left w:val="none" w:sz="0" w:space="0" w:color="auto"/>
                <w:bottom w:val="none" w:sz="0" w:space="0" w:color="auto"/>
                <w:right w:val="none" w:sz="0" w:space="0" w:color="auto"/>
              </w:divBdr>
              <w:divsChild>
                <w:div w:id="2023774134">
                  <w:marLeft w:val="0"/>
                  <w:marRight w:val="0"/>
                  <w:marTop w:val="0"/>
                  <w:marBottom w:val="0"/>
                  <w:divBdr>
                    <w:top w:val="none" w:sz="0" w:space="0" w:color="auto"/>
                    <w:left w:val="none" w:sz="0" w:space="0" w:color="auto"/>
                    <w:bottom w:val="none" w:sz="0" w:space="0" w:color="auto"/>
                    <w:right w:val="none" w:sz="0" w:space="0" w:color="auto"/>
                  </w:divBdr>
                </w:div>
              </w:divsChild>
            </w:div>
            <w:div w:id="417488130">
              <w:marLeft w:val="0"/>
              <w:marRight w:val="0"/>
              <w:marTop w:val="0"/>
              <w:marBottom w:val="0"/>
              <w:divBdr>
                <w:top w:val="none" w:sz="0" w:space="0" w:color="auto"/>
                <w:left w:val="none" w:sz="0" w:space="0" w:color="auto"/>
                <w:bottom w:val="none" w:sz="0" w:space="0" w:color="auto"/>
                <w:right w:val="none" w:sz="0" w:space="0" w:color="auto"/>
              </w:divBdr>
            </w:div>
            <w:div w:id="1014916566">
              <w:marLeft w:val="0"/>
              <w:marRight w:val="0"/>
              <w:marTop w:val="0"/>
              <w:marBottom w:val="0"/>
              <w:divBdr>
                <w:top w:val="none" w:sz="0" w:space="0" w:color="auto"/>
                <w:left w:val="none" w:sz="0" w:space="0" w:color="auto"/>
                <w:bottom w:val="none" w:sz="0" w:space="0" w:color="auto"/>
                <w:right w:val="none" w:sz="0" w:space="0" w:color="auto"/>
              </w:divBdr>
            </w:div>
            <w:div w:id="148362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48224">
      <w:bodyDiv w:val="1"/>
      <w:marLeft w:val="0"/>
      <w:marRight w:val="0"/>
      <w:marTop w:val="0"/>
      <w:marBottom w:val="0"/>
      <w:divBdr>
        <w:top w:val="none" w:sz="0" w:space="0" w:color="auto"/>
        <w:left w:val="none" w:sz="0" w:space="0" w:color="auto"/>
        <w:bottom w:val="none" w:sz="0" w:space="0" w:color="auto"/>
        <w:right w:val="none" w:sz="0" w:space="0" w:color="auto"/>
      </w:divBdr>
    </w:div>
    <w:div w:id="820001697">
      <w:bodyDiv w:val="1"/>
      <w:marLeft w:val="0"/>
      <w:marRight w:val="0"/>
      <w:marTop w:val="0"/>
      <w:marBottom w:val="0"/>
      <w:divBdr>
        <w:top w:val="none" w:sz="0" w:space="0" w:color="auto"/>
        <w:left w:val="none" w:sz="0" w:space="0" w:color="auto"/>
        <w:bottom w:val="none" w:sz="0" w:space="0" w:color="auto"/>
        <w:right w:val="none" w:sz="0" w:space="0" w:color="auto"/>
      </w:divBdr>
    </w:div>
    <w:div w:id="925070880">
      <w:bodyDiv w:val="1"/>
      <w:marLeft w:val="0"/>
      <w:marRight w:val="0"/>
      <w:marTop w:val="0"/>
      <w:marBottom w:val="0"/>
      <w:divBdr>
        <w:top w:val="none" w:sz="0" w:space="0" w:color="auto"/>
        <w:left w:val="none" w:sz="0" w:space="0" w:color="auto"/>
        <w:bottom w:val="none" w:sz="0" w:space="0" w:color="auto"/>
        <w:right w:val="none" w:sz="0" w:space="0" w:color="auto"/>
      </w:divBdr>
      <w:divsChild>
        <w:div w:id="2024084479">
          <w:marLeft w:val="-13"/>
          <w:marRight w:val="0"/>
          <w:marTop w:val="0"/>
          <w:marBottom w:val="87"/>
          <w:divBdr>
            <w:top w:val="none" w:sz="0" w:space="0" w:color="auto"/>
            <w:left w:val="none" w:sz="0" w:space="0" w:color="auto"/>
            <w:bottom w:val="none" w:sz="0" w:space="0" w:color="auto"/>
            <w:right w:val="none" w:sz="0" w:space="0" w:color="auto"/>
          </w:divBdr>
          <w:divsChild>
            <w:div w:id="614563528">
              <w:marLeft w:val="0"/>
              <w:marRight w:val="0"/>
              <w:marTop w:val="0"/>
              <w:marBottom w:val="0"/>
              <w:divBdr>
                <w:top w:val="none" w:sz="0" w:space="0" w:color="auto"/>
                <w:left w:val="none" w:sz="0" w:space="0" w:color="auto"/>
                <w:bottom w:val="none" w:sz="0" w:space="0" w:color="auto"/>
                <w:right w:val="none" w:sz="0" w:space="0" w:color="auto"/>
              </w:divBdr>
              <w:divsChild>
                <w:div w:id="641034465">
                  <w:marLeft w:val="0"/>
                  <w:marRight w:val="0"/>
                  <w:marTop w:val="0"/>
                  <w:marBottom w:val="0"/>
                  <w:divBdr>
                    <w:top w:val="none" w:sz="0" w:space="0" w:color="auto"/>
                    <w:left w:val="none" w:sz="0" w:space="0" w:color="auto"/>
                    <w:bottom w:val="none" w:sz="0" w:space="0" w:color="auto"/>
                    <w:right w:val="none" w:sz="0" w:space="0" w:color="auto"/>
                  </w:divBdr>
                </w:div>
              </w:divsChild>
            </w:div>
            <w:div w:id="1556618727">
              <w:marLeft w:val="0"/>
              <w:marRight w:val="0"/>
              <w:marTop w:val="0"/>
              <w:marBottom w:val="0"/>
              <w:divBdr>
                <w:top w:val="none" w:sz="0" w:space="0" w:color="auto"/>
                <w:left w:val="none" w:sz="0" w:space="0" w:color="auto"/>
                <w:bottom w:val="none" w:sz="0" w:space="0" w:color="auto"/>
                <w:right w:val="none" w:sz="0" w:space="0" w:color="auto"/>
              </w:divBdr>
            </w:div>
            <w:div w:id="1120681829">
              <w:marLeft w:val="0"/>
              <w:marRight w:val="0"/>
              <w:marTop w:val="0"/>
              <w:marBottom w:val="0"/>
              <w:divBdr>
                <w:top w:val="none" w:sz="0" w:space="0" w:color="auto"/>
                <w:left w:val="none" w:sz="0" w:space="0" w:color="auto"/>
                <w:bottom w:val="none" w:sz="0" w:space="0" w:color="auto"/>
                <w:right w:val="none" w:sz="0" w:space="0" w:color="auto"/>
              </w:divBdr>
            </w:div>
            <w:div w:id="70151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2468">
      <w:bodyDiv w:val="1"/>
      <w:marLeft w:val="0"/>
      <w:marRight w:val="0"/>
      <w:marTop w:val="0"/>
      <w:marBottom w:val="0"/>
      <w:divBdr>
        <w:top w:val="none" w:sz="0" w:space="0" w:color="auto"/>
        <w:left w:val="none" w:sz="0" w:space="0" w:color="auto"/>
        <w:bottom w:val="none" w:sz="0" w:space="0" w:color="auto"/>
        <w:right w:val="none" w:sz="0" w:space="0" w:color="auto"/>
      </w:divBdr>
    </w:div>
    <w:div w:id="1636762686">
      <w:bodyDiv w:val="1"/>
      <w:marLeft w:val="0"/>
      <w:marRight w:val="0"/>
      <w:marTop w:val="0"/>
      <w:marBottom w:val="0"/>
      <w:divBdr>
        <w:top w:val="none" w:sz="0" w:space="0" w:color="auto"/>
        <w:left w:val="none" w:sz="0" w:space="0" w:color="auto"/>
        <w:bottom w:val="none" w:sz="0" w:space="0" w:color="auto"/>
        <w:right w:val="none" w:sz="0" w:space="0" w:color="auto"/>
      </w:divBdr>
      <w:divsChild>
        <w:div w:id="877739181">
          <w:marLeft w:val="-13"/>
          <w:marRight w:val="0"/>
          <w:marTop w:val="0"/>
          <w:marBottom w:val="87"/>
          <w:divBdr>
            <w:top w:val="none" w:sz="0" w:space="0" w:color="auto"/>
            <w:left w:val="none" w:sz="0" w:space="0" w:color="auto"/>
            <w:bottom w:val="none" w:sz="0" w:space="0" w:color="auto"/>
            <w:right w:val="none" w:sz="0" w:space="0" w:color="auto"/>
          </w:divBdr>
          <w:divsChild>
            <w:div w:id="1840538595">
              <w:marLeft w:val="0"/>
              <w:marRight w:val="0"/>
              <w:marTop w:val="0"/>
              <w:marBottom w:val="0"/>
              <w:divBdr>
                <w:top w:val="none" w:sz="0" w:space="0" w:color="auto"/>
                <w:left w:val="none" w:sz="0" w:space="0" w:color="auto"/>
                <w:bottom w:val="none" w:sz="0" w:space="0" w:color="auto"/>
                <w:right w:val="none" w:sz="0" w:space="0" w:color="auto"/>
              </w:divBdr>
              <w:divsChild>
                <w:div w:id="463892090">
                  <w:marLeft w:val="0"/>
                  <w:marRight w:val="0"/>
                  <w:marTop w:val="0"/>
                  <w:marBottom w:val="0"/>
                  <w:divBdr>
                    <w:top w:val="none" w:sz="0" w:space="0" w:color="auto"/>
                    <w:left w:val="none" w:sz="0" w:space="0" w:color="auto"/>
                    <w:bottom w:val="none" w:sz="0" w:space="0" w:color="auto"/>
                    <w:right w:val="none" w:sz="0" w:space="0" w:color="auto"/>
                  </w:divBdr>
                </w:div>
              </w:divsChild>
            </w:div>
            <w:div w:id="367023574">
              <w:marLeft w:val="0"/>
              <w:marRight w:val="0"/>
              <w:marTop w:val="0"/>
              <w:marBottom w:val="0"/>
              <w:divBdr>
                <w:top w:val="none" w:sz="0" w:space="0" w:color="auto"/>
                <w:left w:val="none" w:sz="0" w:space="0" w:color="auto"/>
                <w:bottom w:val="none" w:sz="0" w:space="0" w:color="auto"/>
                <w:right w:val="none" w:sz="0" w:space="0" w:color="auto"/>
              </w:divBdr>
            </w:div>
            <w:div w:id="422994135">
              <w:marLeft w:val="0"/>
              <w:marRight w:val="0"/>
              <w:marTop w:val="0"/>
              <w:marBottom w:val="0"/>
              <w:divBdr>
                <w:top w:val="none" w:sz="0" w:space="0" w:color="auto"/>
                <w:left w:val="none" w:sz="0" w:space="0" w:color="auto"/>
                <w:bottom w:val="none" w:sz="0" w:space="0" w:color="auto"/>
                <w:right w:val="none" w:sz="0" w:space="0" w:color="auto"/>
              </w:divBdr>
            </w:div>
            <w:div w:id="9521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561675">
      <w:bodyDiv w:val="1"/>
      <w:marLeft w:val="0"/>
      <w:marRight w:val="0"/>
      <w:marTop w:val="0"/>
      <w:marBottom w:val="0"/>
      <w:divBdr>
        <w:top w:val="none" w:sz="0" w:space="0" w:color="auto"/>
        <w:left w:val="none" w:sz="0" w:space="0" w:color="auto"/>
        <w:bottom w:val="none" w:sz="0" w:space="0" w:color="auto"/>
        <w:right w:val="none" w:sz="0" w:space="0" w:color="auto"/>
      </w:divBdr>
    </w:div>
    <w:div w:id="1934774510">
      <w:bodyDiv w:val="1"/>
      <w:marLeft w:val="0"/>
      <w:marRight w:val="0"/>
      <w:marTop w:val="0"/>
      <w:marBottom w:val="0"/>
      <w:divBdr>
        <w:top w:val="none" w:sz="0" w:space="0" w:color="auto"/>
        <w:left w:val="none" w:sz="0" w:space="0" w:color="auto"/>
        <w:bottom w:val="none" w:sz="0" w:space="0" w:color="auto"/>
        <w:right w:val="none" w:sz="0" w:space="0" w:color="auto"/>
      </w:divBdr>
      <w:divsChild>
        <w:div w:id="729884511">
          <w:marLeft w:val="-13"/>
          <w:marRight w:val="0"/>
          <w:marTop w:val="0"/>
          <w:marBottom w:val="87"/>
          <w:divBdr>
            <w:top w:val="none" w:sz="0" w:space="0" w:color="auto"/>
            <w:left w:val="none" w:sz="0" w:space="0" w:color="auto"/>
            <w:bottom w:val="none" w:sz="0" w:space="0" w:color="auto"/>
            <w:right w:val="none" w:sz="0" w:space="0" w:color="auto"/>
          </w:divBdr>
          <w:divsChild>
            <w:div w:id="164824986">
              <w:marLeft w:val="0"/>
              <w:marRight w:val="0"/>
              <w:marTop w:val="0"/>
              <w:marBottom w:val="0"/>
              <w:divBdr>
                <w:top w:val="none" w:sz="0" w:space="0" w:color="auto"/>
                <w:left w:val="none" w:sz="0" w:space="0" w:color="auto"/>
                <w:bottom w:val="none" w:sz="0" w:space="0" w:color="auto"/>
                <w:right w:val="none" w:sz="0" w:space="0" w:color="auto"/>
              </w:divBdr>
              <w:divsChild>
                <w:div w:id="1346129012">
                  <w:marLeft w:val="0"/>
                  <w:marRight w:val="0"/>
                  <w:marTop w:val="0"/>
                  <w:marBottom w:val="0"/>
                  <w:divBdr>
                    <w:top w:val="none" w:sz="0" w:space="0" w:color="auto"/>
                    <w:left w:val="none" w:sz="0" w:space="0" w:color="auto"/>
                    <w:bottom w:val="none" w:sz="0" w:space="0" w:color="auto"/>
                    <w:right w:val="none" w:sz="0" w:space="0" w:color="auto"/>
                  </w:divBdr>
                </w:div>
              </w:divsChild>
            </w:div>
            <w:div w:id="830146750">
              <w:marLeft w:val="0"/>
              <w:marRight w:val="0"/>
              <w:marTop w:val="0"/>
              <w:marBottom w:val="0"/>
              <w:divBdr>
                <w:top w:val="none" w:sz="0" w:space="0" w:color="auto"/>
                <w:left w:val="none" w:sz="0" w:space="0" w:color="auto"/>
                <w:bottom w:val="none" w:sz="0" w:space="0" w:color="auto"/>
                <w:right w:val="none" w:sz="0" w:space="0" w:color="auto"/>
              </w:divBdr>
            </w:div>
            <w:div w:id="1619993557">
              <w:marLeft w:val="0"/>
              <w:marRight w:val="0"/>
              <w:marTop w:val="0"/>
              <w:marBottom w:val="0"/>
              <w:divBdr>
                <w:top w:val="none" w:sz="0" w:space="0" w:color="auto"/>
                <w:left w:val="none" w:sz="0" w:space="0" w:color="auto"/>
                <w:bottom w:val="none" w:sz="0" w:space="0" w:color="auto"/>
                <w:right w:val="none" w:sz="0" w:space="0" w:color="auto"/>
              </w:divBdr>
            </w:div>
            <w:div w:id="95140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ervizisociali@comune.tricase.le.it"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95039-7B6F-4E26-9719-08E43E0C1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395</Words>
  <Characters>2258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Hewlett-Packard Company</cp:lastModifiedBy>
  <cp:revision>7</cp:revision>
  <cp:lastPrinted>2020-12-10T11:10:00Z</cp:lastPrinted>
  <dcterms:created xsi:type="dcterms:W3CDTF">2020-12-10T11:09:00Z</dcterms:created>
  <dcterms:modified xsi:type="dcterms:W3CDTF">2020-12-14T11:20:00Z</dcterms:modified>
</cp:coreProperties>
</file>