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61" w:rsidRPr="00BC6361" w:rsidRDefault="00BC6361" w:rsidP="00BC6361">
      <w:pPr>
        <w:pStyle w:val="Corpo"/>
        <w:pBdr>
          <w:bottom w:val="single" w:sz="4" w:space="1" w:color="auto"/>
        </w:pBdr>
        <w:jc w:val="center"/>
        <w:rPr>
          <w:rFonts w:ascii="Times New Roman" w:hAnsi="Times New Roman" w:cs="Times New Roman"/>
          <w:b/>
          <w:sz w:val="24"/>
          <w:szCs w:val="24"/>
        </w:rPr>
      </w:pPr>
      <w:r w:rsidRPr="00BC6361">
        <w:rPr>
          <w:rFonts w:ascii="Times New Roman" w:hAnsi="Times New Roman" w:cs="Times New Roman"/>
          <w:b/>
          <w:sz w:val="24"/>
          <w:szCs w:val="24"/>
        </w:rPr>
        <w:t xml:space="preserve">ASSOCIAZIONE DEL DISTRETTO URBANO DEL COMMERCIO </w:t>
      </w:r>
      <w:proofErr w:type="spellStart"/>
      <w:r w:rsidRPr="00BC6361">
        <w:rPr>
          <w:rFonts w:ascii="Times New Roman" w:hAnsi="Times New Roman" w:cs="Times New Roman"/>
          <w:b/>
          <w:sz w:val="24"/>
          <w:szCs w:val="24"/>
        </w:rPr>
        <w:t>DI</w:t>
      </w:r>
      <w:proofErr w:type="spellEnd"/>
      <w:r w:rsidRPr="00BC6361">
        <w:rPr>
          <w:rFonts w:ascii="Times New Roman" w:hAnsi="Times New Roman" w:cs="Times New Roman"/>
          <w:b/>
          <w:sz w:val="24"/>
          <w:szCs w:val="24"/>
        </w:rPr>
        <w:t xml:space="preserve"> TRICASE</w:t>
      </w:r>
      <w:bookmarkStart w:id="0" w:name="_GoBack"/>
      <w:bookmarkEnd w:id="0"/>
    </w:p>
    <w:p w:rsidR="00BC6361" w:rsidRPr="00BC6361" w:rsidRDefault="00BC6361" w:rsidP="00BC6361">
      <w:pPr>
        <w:pStyle w:val="Corpo"/>
        <w:pBdr>
          <w:bottom w:val="single" w:sz="4" w:space="1" w:color="auto"/>
        </w:pBdr>
        <w:jc w:val="center"/>
        <w:rPr>
          <w:rFonts w:ascii="Times New Roman" w:hAnsi="Times New Roman" w:cs="Times New Roman"/>
          <w:b/>
          <w:i/>
          <w:sz w:val="24"/>
          <w:szCs w:val="24"/>
          <w:u w:val="single"/>
        </w:rPr>
      </w:pPr>
    </w:p>
    <w:p w:rsidR="00BC6361" w:rsidRPr="00BC6361" w:rsidRDefault="00BC6361" w:rsidP="00BC6361">
      <w:pPr>
        <w:pStyle w:val="Corpo"/>
        <w:pBdr>
          <w:bottom w:val="single" w:sz="4" w:space="1" w:color="auto"/>
        </w:pBdr>
        <w:jc w:val="center"/>
        <w:rPr>
          <w:rFonts w:ascii="Times New Roman" w:hAnsi="Times New Roman" w:cs="Times New Roman"/>
          <w:b/>
          <w:i/>
          <w:sz w:val="24"/>
          <w:szCs w:val="24"/>
          <w:u w:val="single"/>
        </w:rPr>
      </w:pPr>
    </w:p>
    <w:p w:rsidR="00BC6361" w:rsidRDefault="00BC6361" w:rsidP="00BC6361">
      <w:pPr>
        <w:pStyle w:val="Corpo"/>
        <w:pBdr>
          <w:bottom w:val="single" w:sz="4" w:space="1" w:color="auto"/>
        </w:pBdr>
        <w:rPr>
          <w:rFonts w:ascii="Times New Roman" w:hAnsi="Times New Roman" w:cs="Times New Roman"/>
          <w:noProof/>
          <w:sz w:val="20"/>
          <w:szCs w:val="20"/>
        </w:rPr>
      </w:pPr>
    </w:p>
    <w:p w:rsidR="00BC6361" w:rsidRDefault="00BC6361" w:rsidP="00BC6361">
      <w:pPr>
        <w:pStyle w:val="Corpo"/>
        <w:pBdr>
          <w:bottom w:val="single" w:sz="4" w:space="1" w:color="auto"/>
        </w:pBdr>
        <w:jc w:val="center"/>
        <w:rPr>
          <w:rFonts w:ascii="Times New Roman" w:hAnsi="Times New Roman" w:cs="Times New Roman"/>
          <w:noProof/>
          <w:sz w:val="20"/>
          <w:szCs w:val="20"/>
        </w:rPr>
      </w:pPr>
      <w:r>
        <w:rPr>
          <w:noProof/>
        </w:rPr>
        <w:drawing>
          <wp:anchor distT="0" distB="0" distL="114300" distR="114300" simplePos="0" relativeHeight="251663360" behindDoc="0" locked="0" layoutInCell="1" allowOverlap="1">
            <wp:simplePos x="0" y="0"/>
            <wp:positionH relativeFrom="column">
              <wp:posOffset>4057015</wp:posOffset>
            </wp:positionH>
            <wp:positionV relativeFrom="paragraph">
              <wp:posOffset>237490</wp:posOffset>
            </wp:positionV>
            <wp:extent cx="1169670" cy="467995"/>
            <wp:effectExtent l="19050" t="0" r="0" b="0"/>
            <wp:wrapNone/>
            <wp:docPr id="3" name="Immagine 3" descr="Risultati immagini per confesercenti le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isultati immagini per confesercenti lecce"/>
                    <pic:cNvPicPr>
                      <a:picLocks noChangeAspect="1" noChangeArrowheads="1"/>
                    </pic:cNvPicPr>
                  </pic:nvPicPr>
                  <pic:blipFill>
                    <a:blip r:embed="rId7" cstate="print"/>
                    <a:srcRect/>
                    <a:stretch>
                      <a:fillRect/>
                    </a:stretch>
                  </pic:blipFill>
                  <pic:spPr bwMode="auto">
                    <a:xfrm>
                      <a:off x="0" y="0"/>
                      <a:ext cx="1169670" cy="467995"/>
                    </a:xfrm>
                    <a:prstGeom prst="rect">
                      <a:avLst/>
                    </a:prstGeom>
                    <a:noFill/>
                  </pic:spPr>
                </pic:pic>
              </a:graphicData>
            </a:graphic>
          </wp:anchor>
        </w:drawing>
      </w:r>
      <w:r>
        <w:rPr>
          <w:noProof/>
        </w:rPr>
        <w:drawing>
          <wp:anchor distT="0" distB="0" distL="114300" distR="114300" simplePos="0" relativeHeight="251664384" behindDoc="0" locked="0" layoutInCell="1" allowOverlap="1">
            <wp:simplePos x="0" y="0"/>
            <wp:positionH relativeFrom="column">
              <wp:posOffset>494665</wp:posOffset>
            </wp:positionH>
            <wp:positionV relativeFrom="paragraph">
              <wp:posOffset>88265</wp:posOffset>
            </wp:positionV>
            <wp:extent cx="1448435" cy="683895"/>
            <wp:effectExtent l="19050" t="0" r="0" b="0"/>
            <wp:wrapNone/>
            <wp:docPr id="4" name="Immagine 6" descr="logo_Confcomme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Confcommercio"/>
                    <pic:cNvPicPr>
                      <a:picLocks noChangeAspect="1" noChangeArrowheads="1"/>
                    </pic:cNvPicPr>
                  </pic:nvPicPr>
                  <pic:blipFill>
                    <a:blip r:embed="rId8" cstate="print"/>
                    <a:srcRect/>
                    <a:stretch>
                      <a:fillRect/>
                    </a:stretch>
                  </pic:blipFill>
                  <pic:spPr bwMode="auto">
                    <a:xfrm>
                      <a:off x="0" y="0"/>
                      <a:ext cx="1448435" cy="683895"/>
                    </a:xfrm>
                    <a:prstGeom prst="rect">
                      <a:avLst/>
                    </a:prstGeom>
                    <a:noFill/>
                  </pic:spPr>
                </pic:pic>
              </a:graphicData>
            </a:graphic>
          </wp:anchor>
        </w:drawing>
      </w:r>
      <w:r>
        <w:rPr>
          <w:rFonts w:ascii="Times New Roman" w:hAnsi="Times New Roman" w:cs="Times New Roman"/>
          <w:noProof/>
          <w:sz w:val="20"/>
          <w:szCs w:val="20"/>
        </w:rPr>
        <w:drawing>
          <wp:inline distT="0" distB="0" distL="0" distR="0">
            <wp:extent cx="838200" cy="695325"/>
            <wp:effectExtent l="19050" t="0" r="0" b="0"/>
            <wp:docPr id="5"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ownload"/>
                    <pic:cNvPicPr>
                      <a:picLocks noChangeAspect="1" noChangeArrowheads="1"/>
                    </pic:cNvPicPr>
                  </pic:nvPicPr>
                  <pic:blipFill>
                    <a:blip r:embed="rId9" cstate="print"/>
                    <a:srcRect/>
                    <a:stretch>
                      <a:fillRect/>
                    </a:stretch>
                  </pic:blipFill>
                  <pic:spPr bwMode="auto">
                    <a:xfrm>
                      <a:off x="0" y="0"/>
                      <a:ext cx="838200" cy="695325"/>
                    </a:xfrm>
                    <a:prstGeom prst="rect">
                      <a:avLst/>
                    </a:prstGeom>
                    <a:noFill/>
                    <a:ln w="9525">
                      <a:noFill/>
                      <a:miter lim="800000"/>
                      <a:headEnd/>
                      <a:tailEnd/>
                    </a:ln>
                  </pic:spPr>
                </pic:pic>
              </a:graphicData>
            </a:graphic>
          </wp:inline>
        </w:drawing>
      </w:r>
    </w:p>
    <w:p w:rsidR="00BC6361" w:rsidRDefault="00BC6361" w:rsidP="00085839">
      <w:pPr>
        <w:spacing w:line="200" w:lineRule="exact"/>
        <w:rPr>
          <w:sz w:val="20"/>
          <w:szCs w:val="20"/>
          <w:lang w:val="it-IT"/>
        </w:rPr>
      </w:pPr>
    </w:p>
    <w:p w:rsidR="00BC6361" w:rsidRDefault="00BC6361" w:rsidP="00085839">
      <w:pPr>
        <w:spacing w:line="200" w:lineRule="exact"/>
        <w:rPr>
          <w:sz w:val="20"/>
          <w:szCs w:val="20"/>
          <w:lang w:val="it-IT"/>
        </w:rPr>
      </w:pPr>
    </w:p>
    <w:p w:rsidR="00BC6361" w:rsidRDefault="00BC6361" w:rsidP="00085839">
      <w:pPr>
        <w:spacing w:line="200" w:lineRule="exact"/>
        <w:rPr>
          <w:sz w:val="20"/>
          <w:szCs w:val="20"/>
          <w:lang w:val="it-IT"/>
        </w:rPr>
      </w:pPr>
    </w:p>
    <w:p w:rsidR="00BC6361" w:rsidRDefault="00BC6361" w:rsidP="00085839">
      <w:pPr>
        <w:spacing w:line="200" w:lineRule="exact"/>
        <w:rPr>
          <w:sz w:val="20"/>
          <w:szCs w:val="20"/>
          <w:lang w:val="it-IT"/>
        </w:rPr>
      </w:pPr>
    </w:p>
    <w:p w:rsidR="00BC6361" w:rsidRDefault="00BC6361" w:rsidP="00085839">
      <w:pPr>
        <w:spacing w:line="200" w:lineRule="exact"/>
        <w:rPr>
          <w:sz w:val="20"/>
          <w:szCs w:val="20"/>
          <w:lang w:val="it-IT"/>
        </w:rPr>
      </w:pPr>
    </w:p>
    <w:p w:rsidR="00BC6361" w:rsidRDefault="00BC6361" w:rsidP="00085839">
      <w:pPr>
        <w:spacing w:line="200" w:lineRule="exact"/>
        <w:rPr>
          <w:sz w:val="20"/>
          <w:szCs w:val="20"/>
          <w:lang w:val="it-IT"/>
        </w:rPr>
      </w:pPr>
    </w:p>
    <w:p w:rsidR="00085839" w:rsidRPr="00BC6361" w:rsidRDefault="00BC6361" w:rsidP="00085839">
      <w:pPr>
        <w:spacing w:line="200" w:lineRule="exact"/>
        <w:rPr>
          <w:b/>
          <w:sz w:val="24"/>
          <w:szCs w:val="24"/>
          <w:lang w:val="it-IT"/>
        </w:rPr>
      </w:pPr>
      <w:r w:rsidRPr="00BC6361">
        <w:rPr>
          <w:b/>
          <w:sz w:val="24"/>
          <w:szCs w:val="24"/>
          <w:lang w:val="it-IT"/>
        </w:rPr>
        <w:t xml:space="preserve">IL DISTRETTO URBANO DEL COMMERCIO </w:t>
      </w:r>
      <w:proofErr w:type="spellStart"/>
      <w:r w:rsidRPr="00BC6361">
        <w:rPr>
          <w:b/>
          <w:sz w:val="24"/>
          <w:szCs w:val="24"/>
          <w:lang w:val="it-IT"/>
        </w:rPr>
        <w:t>DI</w:t>
      </w:r>
      <w:proofErr w:type="spellEnd"/>
      <w:r w:rsidRPr="00BC6361">
        <w:rPr>
          <w:b/>
          <w:sz w:val="24"/>
          <w:szCs w:val="24"/>
          <w:lang w:val="it-IT"/>
        </w:rPr>
        <w:t xml:space="preserve"> TRICASE ORGANIZZA I</w:t>
      </w:r>
      <w:r w:rsidR="001D653B">
        <w:rPr>
          <w:b/>
          <w:sz w:val="24"/>
          <w:szCs w:val="24"/>
          <w:lang w:val="it-IT"/>
        </w:rPr>
        <w:t xml:space="preserve"> </w:t>
      </w:r>
      <w:r w:rsidRPr="00BC6361">
        <w:rPr>
          <w:b/>
          <w:sz w:val="24"/>
          <w:szCs w:val="24"/>
          <w:lang w:val="it-IT"/>
        </w:rPr>
        <w:t>SEGUENTI CORSI</w:t>
      </w:r>
    </w:p>
    <w:p w:rsidR="00BC6361" w:rsidRDefault="00BC6361" w:rsidP="00085839">
      <w:pPr>
        <w:spacing w:line="200" w:lineRule="exact"/>
        <w:rPr>
          <w:sz w:val="20"/>
          <w:szCs w:val="20"/>
          <w:lang w:val="it-IT"/>
        </w:rPr>
      </w:pPr>
    </w:p>
    <w:p w:rsidR="00BC6361" w:rsidRDefault="00BC6361" w:rsidP="00085839">
      <w:pPr>
        <w:spacing w:line="200" w:lineRule="exact"/>
        <w:rPr>
          <w:sz w:val="20"/>
          <w:szCs w:val="20"/>
          <w:lang w:val="it-IT"/>
        </w:rPr>
      </w:pPr>
    </w:p>
    <w:p w:rsidR="00BC6361" w:rsidRDefault="00BC6361" w:rsidP="00085839">
      <w:pPr>
        <w:spacing w:line="200" w:lineRule="exact"/>
        <w:rPr>
          <w:sz w:val="20"/>
          <w:szCs w:val="20"/>
          <w:lang w:val="it-IT"/>
        </w:rPr>
      </w:pPr>
    </w:p>
    <w:p w:rsidR="00BC6361" w:rsidRPr="00BC6361" w:rsidRDefault="00BC6361" w:rsidP="00085839">
      <w:pPr>
        <w:spacing w:line="200" w:lineRule="exact"/>
        <w:rPr>
          <w:sz w:val="20"/>
          <w:szCs w:val="20"/>
          <w:lang w:val="it-IT"/>
        </w:rPr>
      </w:pPr>
    </w:p>
    <w:p w:rsidR="00085839" w:rsidRPr="00BC6361" w:rsidRDefault="00085839" w:rsidP="00085839">
      <w:pPr>
        <w:spacing w:before="18" w:line="280" w:lineRule="exact"/>
        <w:rPr>
          <w:sz w:val="28"/>
          <w:szCs w:val="28"/>
          <w:lang w:val="it-IT"/>
        </w:rPr>
      </w:pPr>
    </w:p>
    <w:p w:rsidR="00085839" w:rsidRDefault="00D363CC" w:rsidP="00085839">
      <w:pPr>
        <w:pStyle w:val="Heading2"/>
        <w:ind w:left="2445" w:right="137"/>
        <w:rPr>
          <w:b w:val="0"/>
          <w:bCs w:val="0"/>
        </w:rPr>
      </w:pPr>
      <w:r w:rsidRPr="00D363CC">
        <w:pict>
          <v:group id="_x0000_s1026" style="position:absolute;left:0;text-align:left;margin-left:138.45pt;margin-top:-26pt;width:377.6pt;height:88.9pt;z-index:-251658240;mso-position-horizontal-relative:page" coordorigin="2769,-520" coordsize="7552,1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320;top:-520;width:3000;height:1778">
              <v:imagedata r:id="rId10" o:title=""/>
            </v:shape>
            <v:group id="_x0000_s1028" style="position:absolute;left:3386;top:527;width:4582;height:2" coordorigin="3386,527" coordsize="4582,2">
              <v:shape id="_x0000_s1029" style="position:absolute;left:3386;top:527;width:4582;height:2" coordorigin="3386,527" coordsize="4582,0" path="m3386,527r4582,e" filled="f" strokecolor="#9a9a9a" strokeweight="2.26pt">
                <v:path arrowok="t"/>
              </v:shape>
            </v:group>
            <v:group id="_x0000_s1030" style="position:absolute;left:3348;top:489;width:4582;height:2" coordorigin="3348,489" coordsize="4582,2">
              <v:shape id="_x0000_s1031" style="position:absolute;left:3348;top:489;width:4582;height:2" coordorigin="3348,489" coordsize="4582,0" path="m3348,489r4582,e" filled="f" strokeweight="2.26pt">
                <v:path arrowok="t"/>
              </v:shape>
            </v:group>
            <v:group id="_x0000_s1032" style="position:absolute;left:3367;top:508;width:4582;height:2" coordorigin="3367,508" coordsize="4582,2">
              <v:shape id="_x0000_s1033" style="position:absolute;left:3367;top:508;width:4582;height:2" coordorigin="3367,508" coordsize="4582,0" path="m3367,508r4582,e" filled="f" strokecolor="#548dd4" strokeweight="2.26pt">
                <v:path arrowok="t"/>
              </v:shape>
            </v:group>
            <v:group id="_x0000_s1034" style="position:absolute;left:2830;top:988;width:5384;height:2" coordorigin="2830,988" coordsize="5384,2">
              <v:shape id="_x0000_s1035" style="position:absolute;left:2830;top:988;width:5384;height:2" coordorigin="2830,988" coordsize="5384,0" path="m2830,988r5383,e" filled="f" strokecolor="#9a9a9a" strokeweight="2.26pt">
                <v:path arrowok="t"/>
              </v:shape>
            </v:group>
            <v:group id="_x0000_s1036" style="position:absolute;left:2791;top:950;width:5384;height:2" coordorigin="2791,950" coordsize="5384,2">
              <v:shape id="_x0000_s1037" style="position:absolute;left:2791;top:950;width:5384;height:2" coordorigin="2791,950" coordsize="5384,0" path="m2791,950r5383,e" filled="f" strokeweight="2.26pt">
                <v:path arrowok="t"/>
              </v:shape>
            </v:group>
            <v:group id="_x0000_s1038" style="position:absolute;left:2810;top:969;width:5384;height:2" coordorigin="2810,969" coordsize="5384,2">
              <v:shape id="_x0000_s1039" style="position:absolute;left:2810;top:969;width:5384;height:2" coordorigin="2810,969" coordsize="5384,0" path="m2810,969r5384,e" filled="f" strokecolor="#548dd4" strokeweight="2.26pt">
                <v:path arrowok="t"/>
              </v:shape>
            </v:group>
            <w10:wrap anchorx="page"/>
          </v:group>
        </w:pict>
      </w:r>
      <w:proofErr w:type="spellStart"/>
      <w:r w:rsidR="00085839">
        <w:rPr>
          <w:shadow/>
          <w:color w:val="548DD4"/>
        </w:rPr>
        <w:t>Corso</w:t>
      </w:r>
      <w:proofErr w:type="spellEnd"/>
      <w:r w:rsidR="00085839">
        <w:rPr>
          <w:shadow/>
          <w:color w:val="548DD4"/>
          <w:spacing w:val="-1"/>
        </w:rPr>
        <w:t xml:space="preserve"> </w:t>
      </w:r>
      <w:r w:rsidR="00085839">
        <w:rPr>
          <w:shadow/>
          <w:color w:val="548DD4"/>
        </w:rPr>
        <w:t>di</w:t>
      </w:r>
      <w:r w:rsidR="00085839">
        <w:rPr>
          <w:shadow/>
          <w:color w:val="548DD4"/>
          <w:spacing w:val="-3"/>
        </w:rPr>
        <w:t xml:space="preserve"> </w:t>
      </w:r>
      <w:r w:rsidR="00085839">
        <w:rPr>
          <w:shadow/>
          <w:color w:val="548DD4"/>
        </w:rPr>
        <w:t>Web</w:t>
      </w:r>
      <w:r w:rsidR="00085839">
        <w:rPr>
          <w:shadow/>
          <w:color w:val="548DD4"/>
          <w:spacing w:val="-1"/>
        </w:rPr>
        <w:t xml:space="preserve"> Marketing</w:t>
      </w:r>
    </w:p>
    <w:p w:rsidR="00085839" w:rsidRDefault="00085839" w:rsidP="00085839">
      <w:pPr>
        <w:spacing w:before="1"/>
        <w:ind w:left="1889" w:right="137"/>
        <w:rPr>
          <w:rFonts w:ascii="Arial" w:eastAsia="Arial" w:hAnsi="Arial" w:cs="Arial"/>
          <w:sz w:val="40"/>
          <w:szCs w:val="40"/>
        </w:rPr>
      </w:pPr>
      <w:r>
        <w:rPr>
          <w:rFonts w:ascii="Arial"/>
          <w:b/>
          <w:shadow/>
          <w:color w:val="548DD4"/>
          <w:sz w:val="40"/>
        </w:rPr>
        <w:t>&amp;</w:t>
      </w:r>
      <w:r>
        <w:rPr>
          <w:rFonts w:ascii="Arial"/>
          <w:b/>
          <w:shadow/>
          <w:color w:val="548DD4"/>
          <w:spacing w:val="-1"/>
          <w:sz w:val="40"/>
        </w:rPr>
        <w:t xml:space="preserve"> </w:t>
      </w:r>
      <w:r>
        <w:rPr>
          <w:rFonts w:ascii="Arial"/>
          <w:b/>
          <w:shadow/>
          <w:color w:val="548DD4"/>
          <w:sz w:val="40"/>
        </w:rPr>
        <w:t>Social</w:t>
      </w:r>
      <w:r>
        <w:rPr>
          <w:rFonts w:ascii="Arial"/>
          <w:b/>
          <w:shadow/>
          <w:color w:val="548DD4"/>
          <w:spacing w:val="-3"/>
          <w:sz w:val="40"/>
        </w:rPr>
        <w:t xml:space="preserve"> </w:t>
      </w:r>
      <w:r>
        <w:rPr>
          <w:rFonts w:ascii="Arial"/>
          <w:b/>
          <w:shadow/>
          <w:color w:val="548DD4"/>
          <w:spacing w:val="-1"/>
          <w:sz w:val="40"/>
        </w:rPr>
        <w:t>Media Management</w:t>
      </w:r>
    </w:p>
    <w:p w:rsidR="00085839" w:rsidRDefault="00085839" w:rsidP="00085839">
      <w:pPr>
        <w:spacing w:before="2" w:line="100" w:lineRule="exact"/>
        <w:rPr>
          <w:sz w:val="10"/>
          <w:szCs w:val="10"/>
        </w:rPr>
      </w:pPr>
    </w:p>
    <w:p w:rsidR="00085839" w:rsidRDefault="00085839" w:rsidP="00085839">
      <w:pPr>
        <w:spacing w:line="200" w:lineRule="exact"/>
        <w:rPr>
          <w:sz w:val="20"/>
          <w:szCs w:val="20"/>
        </w:rPr>
      </w:pPr>
    </w:p>
    <w:p w:rsidR="00085839" w:rsidRDefault="00085839" w:rsidP="00085839">
      <w:pPr>
        <w:spacing w:line="200" w:lineRule="exact"/>
        <w:rPr>
          <w:sz w:val="20"/>
          <w:szCs w:val="20"/>
        </w:rPr>
      </w:pPr>
    </w:p>
    <w:p w:rsidR="00085839" w:rsidRDefault="00085839" w:rsidP="00085839">
      <w:pPr>
        <w:spacing w:line="200" w:lineRule="exact"/>
        <w:rPr>
          <w:sz w:val="20"/>
          <w:szCs w:val="20"/>
        </w:rPr>
      </w:pPr>
    </w:p>
    <w:p w:rsidR="00085839" w:rsidRDefault="00085839" w:rsidP="00085839">
      <w:pPr>
        <w:spacing w:line="200" w:lineRule="exact"/>
        <w:rPr>
          <w:sz w:val="20"/>
          <w:szCs w:val="20"/>
        </w:rPr>
      </w:pPr>
    </w:p>
    <w:p w:rsidR="00085839" w:rsidRDefault="00085839" w:rsidP="00085839">
      <w:pPr>
        <w:spacing w:line="200" w:lineRule="exact"/>
        <w:rPr>
          <w:sz w:val="20"/>
          <w:szCs w:val="20"/>
        </w:rPr>
      </w:pPr>
    </w:p>
    <w:p w:rsidR="00085839" w:rsidRDefault="00085839" w:rsidP="00085839">
      <w:pPr>
        <w:spacing w:line="200" w:lineRule="exact"/>
        <w:rPr>
          <w:sz w:val="20"/>
          <w:szCs w:val="20"/>
        </w:rPr>
      </w:pPr>
    </w:p>
    <w:tbl>
      <w:tblPr>
        <w:tblW w:w="9288" w:type="dxa"/>
        <w:tblInd w:w="70" w:type="dxa"/>
        <w:tblCellMar>
          <w:left w:w="70" w:type="dxa"/>
          <w:right w:w="70" w:type="dxa"/>
        </w:tblCellMar>
        <w:tblLook w:val="04A0"/>
      </w:tblPr>
      <w:tblGrid>
        <w:gridCol w:w="9288"/>
      </w:tblGrid>
      <w:tr w:rsidR="00085839" w:rsidTr="00085839">
        <w:trPr>
          <w:trHeight w:val="629"/>
        </w:trPr>
        <w:tc>
          <w:tcPr>
            <w:tcW w:w="9288" w:type="dxa"/>
            <w:tcBorders>
              <w:top w:val="single" w:sz="4" w:space="0" w:color="auto"/>
              <w:left w:val="single" w:sz="4" w:space="0" w:color="auto"/>
              <w:bottom w:val="single" w:sz="4" w:space="0" w:color="auto"/>
              <w:right w:val="single" w:sz="4" w:space="0" w:color="000000"/>
            </w:tcBorders>
            <w:shd w:val="clear" w:color="auto" w:fill="D8D8D8"/>
            <w:vAlign w:val="center"/>
            <w:hideMark/>
          </w:tcPr>
          <w:p w:rsidR="00085839" w:rsidRDefault="00085839">
            <w:pPr>
              <w:jc w:val="center"/>
              <w:rPr>
                <w:rFonts w:ascii="Calibri" w:eastAsia="Times New Roman" w:hAnsi="Calibri" w:cs="Times New Roman"/>
                <w:b/>
                <w:bCs/>
                <w:color w:val="000000"/>
                <w:sz w:val="30"/>
                <w:szCs w:val="30"/>
                <w:lang w:eastAsia="it-IT"/>
              </w:rPr>
            </w:pPr>
            <w:proofErr w:type="spellStart"/>
            <w:r>
              <w:rPr>
                <w:rFonts w:ascii="Calibri" w:eastAsia="Times New Roman" w:hAnsi="Calibri" w:cs="Times New Roman"/>
                <w:b/>
                <w:bCs/>
                <w:color w:val="000000"/>
                <w:sz w:val="30"/>
                <w:szCs w:val="30"/>
                <w:lang w:eastAsia="it-IT"/>
              </w:rPr>
              <w:t>Obiettivi</w:t>
            </w:r>
            <w:proofErr w:type="spellEnd"/>
          </w:p>
        </w:tc>
      </w:tr>
      <w:tr w:rsidR="00085839" w:rsidRPr="00411ED8" w:rsidTr="00085839">
        <w:trPr>
          <w:trHeight w:val="2536"/>
        </w:trPr>
        <w:tc>
          <w:tcPr>
            <w:tcW w:w="9288" w:type="dxa"/>
            <w:tcBorders>
              <w:top w:val="single" w:sz="4" w:space="0" w:color="auto"/>
              <w:left w:val="single" w:sz="4" w:space="0" w:color="auto"/>
              <w:bottom w:val="single" w:sz="4" w:space="0" w:color="auto"/>
              <w:right w:val="single" w:sz="4" w:space="0" w:color="000000"/>
            </w:tcBorders>
            <w:vAlign w:val="bottom"/>
          </w:tcPr>
          <w:p w:rsidR="00085839" w:rsidRDefault="00085839">
            <w:pPr>
              <w:spacing w:line="360" w:lineRule="auto"/>
              <w:jc w:val="both"/>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 xml:space="preserve">Il web sta cambiando in maniera radicale il nostro modo di conoscere, collaborare, comprare, vendere. Gli strumenti digitali offrono,infatti, immense opportunità per tutti coloro che sanno muoversi nel web con competenza e creatività. Le aziende sono ormai sempre più consapevoli  della centralità del Web marketing e del Social Media Marketing per la valorizzazione della propria reputazione e notorietà e quindi per l’allargamento dei propri mercati e per la crescita del proprio fatturato. Riconoscono, pertanto, l’imprescindibilità di tale strumento nell’ambito delle strategie aziendali. Tuttavia a tale matura consapevolezza, talvolta si accompagna ancora un deficit nella conoscenza professionali di tutti questi strumenti, sempre in continua evoluzione.       </w:t>
            </w:r>
          </w:p>
          <w:p w:rsidR="00085839" w:rsidRDefault="00085839">
            <w:pPr>
              <w:spacing w:line="360" w:lineRule="auto"/>
              <w:jc w:val="both"/>
              <w:rPr>
                <w:rFonts w:ascii="Calibri" w:eastAsia="Times New Roman" w:hAnsi="Calibri" w:cs="Times New Roman"/>
                <w:color w:val="000000"/>
                <w:sz w:val="24"/>
                <w:szCs w:val="24"/>
                <w:lang w:val="it-IT" w:eastAsia="it-IT"/>
              </w:rPr>
            </w:pPr>
          </w:p>
          <w:p w:rsidR="00085839" w:rsidRDefault="00085839">
            <w:pPr>
              <w:spacing w:line="360" w:lineRule="auto"/>
              <w:jc w:val="both"/>
              <w:rPr>
                <w:rFonts w:ascii="Calibri" w:eastAsia="Times New Roman" w:hAnsi="Calibri" w:cs="Times New Roman"/>
                <w:b/>
                <w:color w:val="000000"/>
                <w:sz w:val="28"/>
                <w:szCs w:val="28"/>
                <w:lang w:val="it-IT" w:eastAsia="it-IT"/>
              </w:rPr>
            </w:pPr>
            <w:r>
              <w:rPr>
                <w:rFonts w:ascii="Calibri" w:eastAsia="Times New Roman" w:hAnsi="Calibri" w:cs="Times New Roman"/>
                <w:b/>
                <w:color w:val="000000"/>
                <w:sz w:val="28"/>
                <w:szCs w:val="28"/>
                <w:lang w:val="it-IT" w:eastAsia="it-IT"/>
              </w:rPr>
              <w:t xml:space="preserve">Il percorso formativo, pertanto, è finalizzato a migliorare l’innalzamento dei </w:t>
            </w:r>
            <w:r>
              <w:rPr>
                <w:rFonts w:ascii="Calibri" w:eastAsia="Times New Roman" w:hAnsi="Calibri" w:cs="Times New Roman"/>
                <w:b/>
                <w:color w:val="000000"/>
                <w:sz w:val="28"/>
                <w:szCs w:val="28"/>
                <w:lang w:val="it-IT" w:eastAsia="it-IT"/>
              </w:rPr>
              <w:lastRenderedPageBreak/>
              <w:t>livelli qualitativi delle strategie di Web Marketing e di Comunicazione Digitale delle imprese commerciali e turistiche, formando gli addetti del settore ad un utilizzo sempre più professionale ed efficace di tali strumenti.</w:t>
            </w:r>
          </w:p>
          <w:p w:rsidR="00085839" w:rsidRDefault="00085839">
            <w:pPr>
              <w:spacing w:line="360" w:lineRule="auto"/>
              <w:jc w:val="both"/>
              <w:rPr>
                <w:rFonts w:ascii="Calibri" w:eastAsia="Times New Roman" w:hAnsi="Calibri" w:cs="Times New Roman"/>
                <w:b/>
                <w:color w:val="000000"/>
                <w:sz w:val="28"/>
                <w:szCs w:val="28"/>
                <w:lang w:val="it-IT" w:eastAsia="it-IT"/>
              </w:rPr>
            </w:pPr>
          </w:p>
        </w:tc>
      </w:tr>
      <w:tr w:rsidR="00085839" w:rsidTr="00085839">
        <w:trPr>
          <w:trHeight w:val="795"/>
        </w:trPr>
        <w:tc>
          <w:tcPr>
            <w:tcW w:w="9288" w:type="dxa"/>
            <w:tcBorders>
              <w:top w:val="single" w:sz="4" w:space="0" w:color="auto"/>
              <w:left w:val="single" w:sz="4" w:space="0" w:color="auto"/>
              <w:bottom w:val="single" w:sz="4" w:space="0" w:color="auto"/>
              <w:right w:val="single" w:sz="4" w:space="0" w:color="000000"/>
            </w:tcBorders>
            <w:shd w:val="clear" w:color="auto" w:fill="D8D8D8"/>
            <w:vAlign w:val="center"/>
            <w:hideMark/>
          </w:tcPr>
          <w:p w:rsidR="00085839" w:rsidRDefault="00085839">
            <w:pPr>
              <w:jc w:val="center"/>
              <w:rPr>
                <w:rFonts w:ascii="Calibri" w:eastAsia="Times New Roman" w:hAnsi="Calibri" w:cs="Times New Roman"/>
                <w:b/>
                <w:bCs/>
                <w:color w:val="000000"/>
                <w:sz w:val="30"/>
                <w:szCs w:val="30"/>
                <w:lang w:eastAsia="it-IT"/>
              </w:rPr>
            </w:pPr>
            <w:proofErr w:type="spellStart"/>
            <w:r>
              <w:rPr>
                <w:rFonts w:ascii="Calibri" w:eastAsia="Times New Roman" w:hAnsi="Calibri" w:cs="Times New Roman"/>
                <w:b/>
                <w:bCs/>
                <w:color w:val="000000"/>
                <w:sz w:val="30"/>
                <w:szCs w:val="30"/>
                <w:lang w:eastAsia="it-IT"/>
              </w:rPr>
              <w:lastRenderedPageBreak/>
              <w:t>Descrizione</w:t>
            </w:r>
            <w:proofErr w:type="spellEnd"/>
            <w:r>
              <w:rPr>
                <w:rFonts w:ascii="Calibri" w:eastAsia="Times New Roman" w:hAnsi="Calibri" w:cs="Times New Roman"/>
                <w:b/>
                <w:bCs/>
                <w:color w:val="000000"/>
                <w:sz w:val="30"/>
                <w:szCs w:val="30"/>
                <w:lang w:eastAsia="it-IT"/>
              </w:rPr>
              <w:t xml:space="preserve"> </w:t>
            </w:r>
            <w:proofErr w:type="spellStart"/>
            <w:r>
              <w:rPr>
                <w:rFonts w:ascii="Calibri" w:eastAsia="Times New Roman" w:hAnsi="Calibri" w:cs="Times New Roman"/>
                <w:b/>
                <w:bCs/>
                <w:color w:val="000000"/>
                <w:sz w:val="30"/>
                <w:szCs w:val="30"/>
                <w:lang w:eastAsia="it-IT"/>
              </w:rPr>
              <w:t>delle</w:t>
            </w:r>
            <w:proofErr w:type="spellEnd"/>
            <w:r>
              <w:rPr>
                <w:rFonts w:ascii="Calibri" w:eastAsia="Times New Roman" w:hAnsi="Calibri" w:cs="Times New Roman"/>
                <w:b/>
                <w:bCs/>
                <w:color w:val="000000"/>
                <w:sz w:val="30"/>
                <w:szCs w:val="30"/>
                <w:lang w:eastAsia="it-IT"/>
              </w:rPr>
              <w:t xml:space="preserve"> </w:t>
            </w:r>
            <w:proofErr w:type="spellStart"/>
            <w:r>
              <w:rPr>
                <w:rFonts w:ascii="Calibri" w:eastAsia="Times New Roman" w:hAnsi="Calibri" w:cs="Times New Roman"/>
                <w:b/>
                <w:bCs/>
                <w:color w:val="000000"/>
                <w:sz w:val="30"/>
                <w:szCs w:val="30"/>
                <w:lang w:eastAsia="it-IT"/>
              </w:rPr>
              <w:t>azioni</w:t>
            </w:r>
            <w:proofErr w:type="spellEnd"/>
            <w:r>
              <w:rPr>
                <w:rFonts w:ascii="Calibri" w:eastAsia="Times New Roman" w:hAnsi="Calibri" w:cs="Times New Roman"/>
                <w:b/>
                <w:bCs/>
                <w:color w:val="000000"/>
                <w:sz w:val="30"/>
                <w:szCs w:val="30"/>
                <w:lang w:eastAsia="it-IT"/>
              </w:rPr>
              <w:t xml:space="preserve"> </w:t>
            </w:r>
            <w:proofErr w:type="spellStart"/>
            <w:r>
              <w:rPr>
                <w:rFonts w:ascii="Calibri" w:eastAsia="Times New Roman" w:hAnsi="Calibri" w:cs="Times New Roman"/>
                <w:b/>
                <w:bCs/>
                <w:color w:val="000000"/>
                <w:sz w:val="30"/>
                <w:szCs w:val="30"/>
                <w:lang w:eastAsia="it-IT"/>
              </w:rPr>
              <w:t>previste</w:t>
            </w:r>
            <w:proofErr w:type="spellEnd"/>
          </w:p>
        </w:tc>
      </w:tr>
      <w:tr w:rsidR="00085839" w:rsidTr="00085839">
        <w:trPr>
          <w:trHeight w:val="8816"/>
        </w:trPr>
        <w:tc>
          <w:tcPr>
            <w:tcW w:w="9288" w:type="dxa"/>
            <w:tcBorders>
              <w:top w:val="single" w:sz="4" w:space="0" w:color="auto"/>
              <w:left w:val="single" w:sz="4" w:space="0" w:color="auto"/>
              <w:bottom w:val="single" w:sz="4" w:space="0" w:color="auto"/>
              <w:right w:val="single" w:sz="4" w:space="0" w:color="000000"/>
            </w:tcBorders>
            <w:vAlign w:val="bottom"/>
            <w:hideMark/>
          </w:tcPr>
          <w:p w:rsidR="00085839" w:rsidRDefault="00085839">
            <w:pPr>
              <w:spacing w:line="360" w:lineRule="auto"/>
              <w:jc w:val="both"/>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 xml:space="preserve">Si tratta di un percorso intensivo che consentirà di acquisire tutti gli strumenti tecnici per creare, gestire e implementare le pagine aziendali (sito internet, canali social, OTA), per gestire la propria reputazione online, per lanciare campagne di web marketing ed e-mail marketing. </w:t>
            </w:r>
          </w:p>
          <w:p w:rsidR="00085839" w:rsidRDefault="00085839">
            <w:pPr>
              <w:spacing w:line="360" w:lineRule="auto"/>
              <w:jc w:val="both"/>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 xml:space="preserve">Al termine del percorso formativo, i partecipanti sapranno gestire con competenza i nuovi strumenti digitali: </w:t>
            </w:r>
          </w:p>
          <w:p w:rsidR="00085839" w:rsidRDefault="00085839" w:rsidP="003F32A6">
            <w:pPr>
              <w:pStyle w:val="Paragrafoelenco"/>
              <w:widowControl/>
              <w:numPr>
                <w:ilvl w:val="0"/>
                <w:numId w:val="1"/>
              </w:numPr>
              <w:spacing w:line="360" w:lineRule="auto"/>
              <w:contextualSpacing/>
              <w:jc w:val="both"/>
              <w:rPr>
                <w:rFonts w:ascii="Calibri" w:eastAsia="Times New Roman" w:hAnsi="Calibri" w:cs="Times New Roman"/>
                <w:color w:val="000000"/>
                <w:sz w:val="28"/>
                <w:szCs w:val="28"/>
                <w:lang w:eastAsia="it-IT"/>
              </w:rPr>
            </w:pPr>
            <w:r>
              <w:rPr>
                <w:rFonts w:ascii="Calibri" w:eastAsia="Times New Roman" w:hAnsi="Calibri" w:cs="Times New Roman"/>
                <w:color w:val="000000"/>
                <w:sz w:val="28"/>
                <w:szCs w:val="28"/>
                <w:lang w:eastAsia="it-IT"/>
              </w:rPr>
              <w:t xml:space="preserve">social media, </w:t>
            </w:r>
          </w:p>
          <w:p w:rsidR="00085839" w:rsidRDefault="00085839" w:rsidP="003F32A6">
            <w:pPr>
              <w:pStyle w:val="Paragrafoelenco"/>
              <w:widowControl/>
              <w:numPr>
                <w:ilvl w:val="0"/>
                <w:numId w:val="1"/>
              </w:numPr>
              <w:spacing w:line="360" w:lineRule="auto"/>
              <w:contextualSpacing/>
              <w:jc w:val="both"/>
              <w:rPr>
                <w:rFonts w:ascii="Calibri" w:eastAsia="Times New Roman" w:hAnsi="Calibri" w:cs="Times New Roman"/>
                <w:color w:val="000000"/>
                <w:sz w:val="28"/>
                <w:szCs w:val="28"/>
                <w:lang w:eastAsia="it-IT"/>
              </w:rPr>
            </w:pPr>
            <w:r>
              <w:rPr>
                <w:rFonts w:ascii="Calibri" w:eastAsia="Times New Roman" w:hAnsi="Calibri" w:cs="Times New Roman"/>
                <w:color w:val="000000"/>
                <w:sz w:val="28"/>
                <w:szCs w:val="28"/>
                <w:lang w:eastAsia="it-IT"/>
              </w:rPr>
              <w:t xml:space="preserve">blog, </w:t>
            </w:r>
          </w:p>
          <w:p w:rsidR="00085839" w:rsidRDefault="00085839" w:rsidP="003F32A6">
            <w:pPr>
              <w:pStyle w:val="Paragrafoelenco"/>
              <w:widowControl/>
              <w:numPr>
                <w:ilvl w:val="0"/>
                <w:numId w:val="1"/>
              </w:numPr>
              <w:spacing w:line="360" w:lineRule="auto"/>
              <w:contextualSpacing/>
              <w:jc w:val="both"/>
              <w:rPr>
                <w:rFonts w:ascii="Calibri" w:eastAsia="Times New Roman" w:hAnsi="Calibri" w:cs="Times New Roman"/>
                <w:color w:val="000000"/>
                <w:sz w:val="28"/>
                <w:szCs w:val="28"/>
                <w:lang w:eastAsia="it-IT"/>
              </w:rPr>
            </w:pPr>
            <w:proofErr w:type="spellStart"/>
            <w:r>
              <w:rPr>
                <w:rFonts w:ascii="Calibri" w:eastAsia="Times New Roman" w:hAnsi="Calibri" w:cs="Times New Roman"/>
                <w:color w:val="000000"/>
                <w:sz w:val="28"/>
                <w:szCs w:val="28"/>
                <w:lang w:eastAsia="it-IT"/>
              </w:rPr>
              <w:t>sito</w:t>
            </w:r>
            <w:proofErr w:type="spellEnd"/>
            <w:r>
              <w:rPr>
                <w:rFonts w:ascii="Calibri" w:eastAsia="Times New Roman" w:hAnsi="Calibri" w:cs="Times New Roman"/>
                <w:color w:val="000000"/>
                <w:sz w:val="28"/>
                <w:szCs w:val="28"/>
                <w:lang w:eastAsia="it-IT"/>
              </w:rPr>
              <w:t xml:space="preserve"> web </w:t>
            </w:r>
          </w:p>
          <w:p w:rsidR="00085839" w:rsidRDefault="00085839" w:rsidP="003F32A6">
            <w:pPr>
              <w:pStyle w:val="Paragrafoelenco"/>
              <w:widowControl/>
              <w:numPr>
                <w:ilvl w:val="0"/>
                <w:numId w:val="1"/>
              </w:numPr>
              <w:spacing w:line="360" w:lineRule="auto"/>
              <w:contextualSpacing/>
              <w:jc w:val="both"/>
              <w:rPr>
                <w:rFonts w:ascii="Calibri" w:eastAsia="Times New Roman" w:hAnsi="Calibri" w:cs="Times New Roman"/>
                <w:color w:val="000000"/>
                <w:sz w:val="28"/>
                <w:szCs w:val="28"/>
                <w:lang w:eastAsia="it-IT"/>
              </w:rPr>
            </w:pPr>
            <w:r>
              <w:rPr>
                <w:rFonts w:ascii="Calibri" w:eastAsia="Times New Roman" w:hAnsi="Calibri" w:cs="Times New Roman"/>
                <w:color w:val="000000"/>
                <w:sz w:val="28"/>
                <w:szCs w:val="28"/>
                <w:lang w:eastAsia="it-IT"/>
              </w:rPr>
              <w:t>newsletter</w:t>
            </w:r>
          </w:p>
          <w:p w:rsidR="00085839" w:rsidRDefault="00085839" w:rsidP="003F32A6">
            <w:pPr>
              <w:pStyle w:val="Paragrafoelenco"/>
              <w:widowControl/>
              <w:numPr>
                <w:ilvl w:val="0"/>
                <w:numId w:val="1"/>
              </w:numPr>
              <w:spacing w:line="360" w:lineRule="auto"/>
              <w:contextualSpacing/>
              <w:jc w:val="both"/>
              <w:rPr>
                <w:rFonts w:ascii="Calibri" w:eastAsia="Times New Roman" w:hAnsi="Calibri" w:cs="Times New Roman"/>
                <w:color w:val="000000"/>
                <w:sz w:val="28"/>
                <w:szCs w:val="28"/>
                <w:lang w:eastAsia="it-IT"/>
              </w:rPr>
            </w:pPr>
            <w:r>
              <w:rPr>
                <w:rFonts w:ascii="Calibri" w:eastAsia="Times New Roman" w:hAnsi="Calibri" w:cs="Times New Roman"/>
                <w:color w:val="000000"/>
                <w:sz w:val="28"/>
                <w:szCs w:val="28"/>
                <w:lang w:eastAsia="it-IT"/>
              </w:rPr>
              <w:t>SEO</w:t>
            </w:r>
          </w:p>
          <w:p w:rsidR="00085839" w:rsidRDefault="00085839" w:rsidP="003F32A6">
            <w:pPr>
              <w:pStyle w:val="Paragrafoelenco"/>
              <w:widowControl/>
              <w:numPr>
                <w:ilvl w:val="0"/>
                <w:numId w:val="1"/>
              </w:numPr>
              <w:spacing w:line="360" w:lineRule="auto"/>
              <w:contextualSpacing/>
              <w:jc w:val="both"/>
              <w:rPr>
                <w:rFonts w:ascii="Calibri" w:eastAsia="Times New Roman" w:hAnsi="Calibri" w:cs="Times New Roman"/>
                <w:color w:val="000000"/>
                <w:sz w:val="28"/>
                <w:szCs w:val="28"/>
                <w:lang w:eastAsia="it-IT"/>
              </w:rPr>
            </w:pPr>
            <w:r>
              <w:rPr>
                <w:rFonts w:ascii="Calibri" w:eastAsia="Times New Roman" w:hAnsi="Calibri" w:cs="Times New Roman"/>
                <w:color w:val="000000"/>
                <w:sz w:val="28"/>
                <w:szCs w:val="28"/>
                <w:lang w:eastAsia="it-IT"/>
              </w:rPr>
              <w:t xml:space="preserve">SEM </w:t>
            </w:r>
          </w:p>
          <w:p w:rsidR="00085839" w:rsidRDefault="00085839" w:rsidP="003F32A6">
            <w:pPr>
              <w:pStyle w:val="Paragrafoelenco"/>
              <w:widowControl/>
              <w:numPr>
                <w:ilvl w:val="0"/>
                <w:numId w:val="1"/>
              </w:numPr>
              <w:spacing w:line="360" w:lineRule="auto"/>
              <w:contextualSpacing/>
              <w:jc w:val="both"/>
              <w:rPr>
                <w:rFonts w:ascii="Calibri" w:eastAsia="Times New Roman" w:hAnsi="Calibri" w:cs="Times New Roman"/>
                <w:color w:val="000000"/>
                <w:sz w:val="28"/>
                <w:szCs w:val="28"/>
                <w:lang w:eastAsia="it-IT"/>
              </w:rPr>
            </w:pPr>
            <w:r>
              <w:rPr>
                <w:rFonts w:ascii="Calibri" w:eastAsia="Times New Roman" w:hAnsi="Calibri" w:cs="Times New Roman"/>
                <w:color w:val="000000"/>
                <w:sz w:val="28"/>
                <w:szCs w:val="28"/>
                <w:lang w:eastAsia="it-IT"/>
              </w:rPr>
              <w:t>email marketing</w:t>
            </w:r>
          </w:p>
          <w:p w:rsidR="00085839" w:rsidRDefault="00085839" w:rsidP="003F32A6">
            <w:pPr>
              <w:pStyle w:val="Paragrafoelenco"/>
              <w:widowControl/>
              <w:numPr>
                <w:ilvl w:val="0"/>
                <w:numId w:val="1"/>
              </w:numPr>
              <w:spacing w:line="360" w:lineRule="auto"/>
              <w:contextualSpacing/>
              <w:jc w:val="both"/>
              <w:rPr>
                <w:rFonts w:ascii="Calibri" w:eastAsia="Times New Roman" w:hAnsi="Calibri" w:cs="Times New Roman"/>
                <w:color w:val="000000"/>
                <w:sz w:val="28"/>
                <w:szCs w:val="28"/>
                <w:lang w:eastAsia="it-IT"/>
              </w:rPr>
            </w:pPr>
            <w:r>
              <w:rPr>
                <w:rFonts w:ascii="Calibri" w:eastAsia="Times New Roman" w:hAnsi="Calibri" w:cs="Times New Roman"/>
                <w:color w:val="000000"/>
                <w:sz w:val="28"/>
                <w:szCs w:val="28"/>
                <w:lang w:eastAsia="it-IT"/>
              </w:rPr>
              <w:t xml:space="preserve">digital public relations </w:t>
            </w:r>
          </w:p>
          <w:p w:rsidR="00085839" w:rsidRDefault="00085839" w:rsidP="003F32A6">
            <w:pPr>
              <w:pStyle w:val="Paragrafoelenco"/>
              <w:widowControl/>
              <w:numPr>
                <w:ilvl w:val="0"/>
                <w:numId w:val="1"/>
              </w:numPr>
              <w:spacing w:line="360" w:lineRule="auto"/>
              <w:contextualSpacing/>
              <w:jc w:val="both"/>
              <w:rPr>
                <w:rFonts w:ascii="Calibri" w:eastAsia="Times New Roman" w:hAnsi="Calibri" w:cs="Times New Roman"/>
                <w:color w:val="000000"/>
                <w:sz w:val="28"/>
                <w:szCs w:val="28"/>
                <w:lang w:eastAsia="it-IT"/>
              </w:rPr>
            </w:pPr>
            <w:r>
              <w:rPr>
                <w:rFonts w:ascii="Calibri" w:eastAsia="Times New Roman" w:hAnsi="Calibri" w:cs="Times New Roman"/>
                <w:color w:val="000000"/>
                <w:sz w:val="28"/>
                <w:szCs w:val="28"/>
                <w:lang w:eastAsia="it-IT"/>
              </w:rPr>
              <w:t xml:space="preserve">web-marketing </w:t>
            </w:r>
          </w:p>
          <w:p w:rsidR="00085839" w:rsidRDefault="00085839" w:rsidP="003F32A6">
            <w:pPr>
              <w:pStyle w:val="Paragrafoelenco"/>
              <w:widowControl/>
              <w:numPr>
                <w:ilvl w:val="0"/>
                <w:numId w:val="1"/>
              </w:numPr>
              <w:spacing w:line="360" w:lineRule="auto"/>
              <w:contextualSpacing/>
              <w:jc w:val="both"/>
              <w:rPr>
                <w:rFonts w:ascii="Calibri" w:eastAsia="Times New Roman" w:hAnsi="Calibri" w:cs="Times New Roman"/>
                <w:color w:val="000000"/>
                <w:sz w:val="28"/>
                <w:szCs w:val="28"/>
                <w:lang w:eastAsia="it-IT"/>
              </w:rPr>
            </w:pPr>
            <w:r>
              <w:rPr>
                <w:rFonts w:ascii="Calibri" w:eastAsia="Times New Roman" w:hAnsi="Calibri" w:cs="Times New Roman"/>
                <w:color w:val="000000"/>
                <w:sz w:val="28"/>
                <w:szCs w:val="28"/>
                <w:lang w:eastAsia="it-IT"/>
              </w:rPr>
              <w:t xml:space="preserve">e-commerce </w:t>
            </w:r>
          </w:p>
          <w:p w:rsidR="00085839" w:rsidRDefault="00085839" w:rsidP="003F32A6">
            <w:pPr>
              <w:pStyle w:val="Paragrafoelenco"/>
              <w:widowControl/>
              <w:numPr>
                <w:ilvl w:val="0"/>
                <w:numId w:val="1"/>
              </w:numPr>
              <w:spacing w:line="360" w:lineRule="auto"/>
              <w:contextualSpacing/>
              <w:jc w:val="both"/>
              <w:rPr>
                <w:rFonts w:ascii="Calibri" w:eastAsia="Times New Roman" w:hAnsi="Calibri" w:cs="Times New Roman"/>
                <w:color w:val="000000"/>
                <w:sz w:val="26"/>
                <w:szCs w:val="26"/>
                <w:lang w:eastAsia="it-IT"/>
              </w:rPr>
            </w:pPr>
            <w:proofErr w:type="spellStart"/>
            <w:r>
              <w:rPr>
                <w:rFonts w:ascii="Calibri" w:eastAsia="Times New Roman" w:hAnsi="Calibri" w:cs="Times New Roman"/>
                <w:color w:val="000000"/>
                <w:sz w:val="28"/>
                <w:szCs w:val="28"/>
                <w:lang w:eastAsia="it-IT"/>
              </w:rPr>
              <w:t>sms</w:t>
            </w:r>
            <w:proofErr w:type="spellEnd"/>
            <w:r>
              <w:rPr>
                <w:rFonts w:ascii="Calibri" w:eastAsia="Times New Roman" w:hAnsi="Calibri" w:cs="Times New Roman"/>
                <w:color w:val="000000"/>
                <w:sz w:val="28"/>
                <w:szCs w:val="28"/>
                <w:lang w:eastAsia="it-IT"/>
              </w:rPr>
              <w:t xml:space="preserve"> </w:t>
            </w:r>
            <w:proofErr w:type="spellStart"/>
            <w:r>
              <w:rPr>
                <w:rFonts w:ascii="Calibri" w:eastAsia="Times New Roman" w:hAnsi="Calibri" w:cs="Times New Roman"/>
                <w:color w:val="000000"/>
                <w:sz w:val="28"/>
                <w:szCs w:val="28"/>
                <w:lang w:eastAsia="it-IT"/>
              </w:rPr>
              <w:t>multimediali</w:t>
            </w:r>
            <w:proofErr w:type="spellEnd"/>
            <w:r>
              <w:rPr>
                <w:rFonts w:ascii="Calibri" w:eastAsia="Times New Roman" w:hAnsi="Calibri" w:cs="Times New Roman"/>
                <w:color w:val="000000"/>
                <w:sz w:val="28"/>
                <w:szCs w:val="28"/>
                <w:lang w:eastAsia="it-IT"/>
              </w:rPr>
              <w:t>.</w:t>
            </w:r>
          </w:p>
        </w:tc>
      </w:tr>
    </w:tbl>
    <w:tbl>
      <w:tblPr>
        <w:tblStyle w:val="Grigliatabella"/>
        <w:tblW w:w="9356" w:type="dxa"/>
        <w:tblInd w:w="108" w:type="dxa"/>
        <w:tblLook w:val="04A0"/>
      </w:tblPr>
      <w:tblGrid>
        <w:gridCol w:w="9356"/>
      </w:tblGrid>
      <w:tr w:rsidR="00085839" w:rsidTr="00085839">
        <w:trPr>
          <w:trHeight w:val="795"/>
        </w:trPr>
        <w:tc>
          <w:tcPr>
            <w:tcW w:w="9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5839" w:rsidRDefault="00085839">
            <w:pPr>
              <w:spacing w:before="8" w:line="280" w:lineRule="exact"/>
              <w:rPr>
                <w:sz w:val="28"/>
                <w:szCs w:val="28"/>
              </w:rPr>
            </w:pPr>
          </w:p>
          <w:p w:rsidR="00085839" w:rsidRDefault="00085839">
            <w:pPr>
              <w:ind w:left="801"/>
              <w:jc w:val="center"/>
              <w:rPr>
                <w:rFonts w:ascii="Calibri" w:eastAsia="Times New Roman" w:hAnsi="Calibri" w:cs="Times New Roman"/>
                <w:b/>
                <w:color w:val="000000"/>
                <w:sz w:val="28"/>
                <w:szCs w:val="28"/>
                <w:lang w:eastAsia="it-IT"/>
              </w:rPr>
            </w:pPr>
            <w:proofErr w:type="spellStart"/>
            <w:r>
              <w:rPr>
                <w:rFonts w:ascii="Calibri" w:eastAsia="Times New Roman" w:hAnsi="Calibri" w:cs="Times New Roman"/>
                <w:b/>
                <w:color w:val="000000"/>
                <w:sz w:val="28"/>
                <w:szCs w:val="28"/>
                <w:lang w:eastAsia="it-IT"/>
              </w:rPr>
              <w:t>Finalità</w:t>
            </w:r>
            <w:proofErr w:type="spellEnd"/>
            <w:r>
              <w:rPr>
                <w:rFonts w:ascii="Calibri" w:eastAsia="Times New Roman" w:hAnsi="Calibri" w:cs="Times New Roman"/>
                <w:b/>
                <w:color w:val="000000"/>
                <w:sz w:val="28"/>
                <w:szCs w:val="28"/>
                <w:lang w:eastAsia="it-IT"/>
              </w:rPr>
              <w:t xml:space="preserve"> del </w:t>
            </w:r>
            <w:proofErr w:type="spellStart"/>
            <w:r>
              <w:rPr>
                <w:rFonts w:ascii="Calibri" w:eastAsia="Times New Roman" w:hAnsi="Calibri" w:cs="Times New Roman"/>
                <w:b/>
                <w:color w:val="000000"/>
                <w:sz w:val="28"/>
                <w:szCs w:val="28"/>
                <w:lang w:eastAsia="it-IT"/>
              </w:rPr>
              <w:t>corso</w:t>
            </w:r>
            <w:proofErr w:type="spellEnd"/>
          </w:p>
        </w:tc>
      </w:tr>
      <w:tr w:rsidR="00085839" w:rsidRPr="00411ED8" w:rsidTr="00085839">
        <w:trPr>
          <w:trHeight w:val="4650"/>
        </w:trPr>
        <w:tc>
          <w:tcPr>
            <w:tcW w:w="9356" w:type="dxa"/>
            <w:tcBorders>
              <w:top w:val="single" w:sz="4" w:space="0" w:color="auto"/>
              <w:left w:val="single" w:sz="4" w:space="0" w:color="auto"/>
              <w:bottom w:val="single" w:sz="4" w:space="0" w:color="auto"/>
              <w:right w:val="single" w:sz="4" w:space="0" w:color="auto"/>
            </w:tcBorders>
            <w:hideMark/>
          </w:tcPr>
          <w:p w:rsidR="00085839" w:rsidRDefault="00085839" w:rsidP="003F32A6">
            <w:pPr>
              <w:pStyle w:val="Paragrafoelenco"/>
              <w:widowControl/>
              <w:numPr>
                <w:ilvl w:val="0"/>
                <w:numId w:val="1"/>
              </w:numPr>
              <w:spacing w:line="360" w:lineRule="auto"/>
              <w:contextualSpacing/>
              <w:jc w:val="both"/>
              <w:rPr>
                <w:rFonts w:ascii="Calibri" w:eastAsia="Times New Roman" w:hAnsi="Calibri" w:cs="Times New Roman"/>
                <w:color w:val="000000"/>
                <w:sz w:val="26"/>
                <w:szCs w:val="26"/>
                <w:lang w:val="it-IT" w:eastAsia="it-IT"/>
              </w:rPr>
            </w:pPr>
            <w:r>
              <w:rPr>
                <w:rFonts w:ascii="Calibri" w:eastAsia="Times New Roman" w:hAnsi="Calibri" w:cs="Times New Roman"/>
                <w:color w:val="000000"/>
                <w:sz w:val="28"/>
                <w:szCs w:val="28"/>
                <w:lang w:val="it-IT" w:eastAsia="it-IT"/>
              </w:rPr>
              <w:lastRenderedPageBreak/>
              <w:t>Il percorso formativo è finalizzato a migliorare l’innalzamento dei livelli qualitativi delle strategie di Comunicazione Digitale.</w:t>
            </w:r>
            <w:r>
              <w:rPr>
                <w:rFonts w:ascii="Calibri" w:eastAsia="Times New Roman" w:hAnsi="Calibri" w:cs="Times New Roman"/>
                <w:color w:val="000000"/>
                <w:sz w:val="26"/>
                <w:szCs w:val="26"/>
                <w:lang w:val="it-IT" w:eastAsia="it-IT"/>
              </w:rPr>
              <w:t xml:space="preserve"> </w:t>
            </w:r>
          </w:p>
        </w:tc>
      </w:tr>
      <w:tr w:rsidR="00085839" w:rsidTr="00085839">
        <w:tc>
          <w:tcPr>
            <w:tcW w:w="9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5839" w:rsidRDefault="00085839">
            <w:pPr>
              <w:spacing w:line="252" w:lineRule="exact"/>
              <w:ind w:left="801"/>
              <w:jc w:val="center"/>
              <w:rPr>
                <w:rFonts w:ascii="Calibri" w:eastAsia="Times New Roman" w:hAnsi="Calibri" w:cs="Times New Roman"/>
                <w:b/>
                <w:color w:val="000000"/>
                <w:sz w:val="28"/>
                <w:szCs w:val="28"/>
                <w:lang w:val="it-IT" w:eastAsia="it-IT"/>
              </w:rPr>
            </w:pPr>
          </w:p>
          <w:p w:rsidR="00085839" w:rsidRDefault="00085839">
            <w:pPr>
              <w:spacing w:line="252" w:lineRule="exact"/>
              <w:ind w:left="801"/>
              <w:jc w:val="center"/>
              <w:rPr>
                <w:rFonts w:ascii="Calibri" w:eastAsia="Times New Roman" w:hAnsi="Calibri" w:cs="Times New Roman"/>
                <w:b/>
                <w:color w:val="000000"/>
                <w:sz w:val="28"/>
                <w:szCs w:val="28"/>
                <w:lang w:eastAsia="it-IT"/>
              </w:rPr>
            </w:pPr>
            <w:proofErr w:type="spellStart"/>
            <w:r>
              <w:rPr>
                <w:rFonts w:ascii="Calibri" w:eastAsia="Times New Roman" w:hAnsi="Calibri" w:cs="Times New Roman"/>
                <w:b/>
                <w:color w:val="000000"/>
                <w:sz w:val="28"/>
                <w:szCs w:val="28"/>
                <w:lang w:eastAsia="it-IT"/>
              </w:rPr>
              <w:t>Destinatari</w:t>
            </w:r>
            <w:proofErr w:type="spellEnd"/>
          </w:p>
          <w:p w:rsidR="00085839" w:rsidRDefault="00085839">
            <w:pPr>
              <w:rPr>
                <w:rFonts w:ascii="Calibri" w:eastAsia="Times New Roman" w:hAnsi="Calibri" w:cs="Times New Roman"/>
                <w:color w:val="000000"/>
                <w:sz w:val="28"/>
                <w:szCs w:val="28"/>
                <w:lang w:eastAsia="it-IT"/>
              </w:rPr>
            </w:pPr>
          </w:p>
        </w:tc>
      </w:tr>
      <w:tr w:rsidR="00085839" w:rsidRPr="00411ED8" w:rsidTr="00085839">
        <w:tc>
          <w:tcPr>
            <w:tcW w:w="9356" w:type="dxa"/>
            <w:tcBorders>
              <w:top w:val="single" w:sz="4" w:space="0" w:color="auto"/>
              <w:left w:val="single" w:sz="4" w:space="0" w:color="auto"/>
              <w:bottom w:val="single" w:sz="4" w:space="0" w:color="auto"/>
              <w:right w:val="single" w:sz="4" w:space="0" w:color="auto"/>
            </w:tcBorders>
          </w:tcPr>
          <w:p w:rsidR="00085839" w:rsidRDefault="00085839">
            <w:pPr>
              <w:pStyle w:val="Corpodeltesto"/>
              <w:spacing w:before="0"/>
              <w:ind w:right="137"/>
              <w:rPr>
                <w:rFonts w:ascii="Calibri" w:eastAsia="Times New Roman" w:hAnsi="Calibri" w:cs="Times New Roman"/>
                <w:color w:val="000000"/>
                <w:sz w:val="28"/>
                <w:szCs w:val="28"/>
                <w:lang w:val="it-IT" w:eastAsia="it-IT"/>
              </w:rPr>
            </w:pPr>
          </w:p>
          <w:p w:rsidR="00085839" w:rsidRDefault="00085839">
            <w:pPr>
              <w:pStyle w:val="Corpodeltesto"/>
              <w:spacing w:before="0"/>
              <w:ind w:left="0" w:right="137"/>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Il corso è destinato a</w:t>
            </w:r>
            <w:r w:rsidR="00BC6361">
              <w:rPr>
                <w:rFonts w:ascii="Calibri" w:eastAsia="Times New Roman" w:hAnsi="Calibri" w:cs="Times New Roman"/>
                <w:color w:val="000000"/>
                <w:sz w:val="28"/>
                <w:szCs w:val="28"/>
                <w:lang w:val="it-IT" w:eastAsia="it-IT"/>
              </w:rPr>
              <w:t>i</w:t>
            </w:r>
            <w:r>
              <w:rPr>
                <w:rFonts w:ascii="Calibri" w:eastAsia="Times New Roman" w:hAnsi="Calibri" w:cs="Times New Roman"/>
                <w:color w:val="000000"/>
                <w:sz w:val="28"/>
                <w:szCs w:val="28"/>
                <w:lang w:val="it-IT" w:eastAsia="it-IT"/>
              </w:rPr>
              <w:t xml:space="preserve"> titolari/dipendenti delle strutture commerciali e turistiche del Comune di Tricase.</w:t>
            </w:r>
          </w:p>
          <w:p w:rsidR="00085839" w:rsidRDefault="00085839">
            <w:pPr>
              <w:spacing w:line="220" w:lineRule="exact"/>
              <w:rPr>
                <w:rFonts w:ascii="Calibri" w:eastAsia="Times New Roman" w:hAnsi="Calibri" w:cs="Times New Roman"/>
                <w:color w:val="000000"/>
                <w:sz w:val="28"/>
                <w:szCs w:val="28"/>
                <w:lang w:val="it-IT" w:eastAsia="it-IT"/>
              </w:rPr>
            </w:pPr>
          </w:p>
          <w:p w:rsidR="00085839" w:rsidRDefault="00085839">
            <w:pPr>
              <w:rPr>
                <w:rFonts w:ascii="Calibri" w:eastAsia="Times New Roman" w:hAnsi="Calibri" w:cs="Times New Roman"/>
                <w:color w:val="000000"/>
                <w:sz w:val="28"/>
                <w:szCs w:val="28"/>
                <w:lang w:val="it-IT" w:eastAsia="it-IT"/>
              </w:rPr>
            </w:pPr>
          </w:p>
        </w:tc>
      </w:tr>
      <w:tr w:rsidR="00085839" w:rsidTr="00085839">
        <w:tc>
          <w:tcPr>
            <w:tcW w:w="9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5839" w:rsidRDefault="00085839">
            <w:pPr>
              <w:pStyle w:val="Heading4"/>
              <w:spacing w:line="252" w:lineRule="exact"/>
              <w:jc w:val="center"/>
              <w:rPr>
                <w:rFonts w:ascii="Calibri" w:eastAsia="Times New Roman" w:hAnsi="Calibri" w:cs="Times New Roman"/>
                <w:bCs w:val="0"/>
                <w:color w:val="000000"/>
                <w:sz w:val="28"/>
                <w:szCs w:val="28"/>
                <w:lang w:val="it-IT" w:eastAsia="it-IT"/>
              </w:rPr>
            </w:pPr>
          </w:p>
          <w:p w:rsidR="00085839" w:rsidRDefault="00085839">
            <w:pPr>
              <w:pStyle w:val="Heading4"/>
              <w:spacing w:line="252" w:lineRule="exact"/>
              <w:jc w:val="center"/>
              <w:rPr>
                <w:rFonts w:ascii="Calibri" w:eastAsia="Times New Roman" w:hAnsi="Calibri" w:cs="Times New Roman"/>
                <w:bCs w:val="0"/>
                <w:color w:val="000000"/>
                <w:sz w:val="28"/>
                <w:szCs w:val="28"/>
                <w:lang w:eastAsia="it-IT"/>
              </w:rPr>
            </w:pPr>
            <w:proofErr w:type="spellStart"/>
            <w:r>
              <w:rPr>
                <w:rFonts w:ascii="Calibri" w:eastAsia="Times New Roman" w:hAnsi="Calibri" w:cs="Times New Roman"/>
                <w:bCs w:val="0"/>
                <w:color w:val="000000"/>
                <w:sz w:val="28"/>
                <w:szCs w:val="28"/>
                <w:lang w:eastAsia="it-IT"/>
              </w:rPr>
              <w:t>Metodologia</w:t>
            </w:r>
            <w:proofErr w:type="spellEnd"/>
            <w:r>
              <w:rPr>
                <w:rFonts w:ascii="Calibri" w:eastAsia="Times New Roman" w:hAnsi="Calibri" w:cs="Times New Roman"/>
                <w:bCs w:val="0"/>
                <w:color w:val="000000"/>
                <w:sz w:val="28"/>
                <w:szCs w:val="28"/>
                <w:lang w:eastAsia="it-IT"/>
              </w:rPr>
              <w:t xml:space="preserve"> </w:t>
            </w:r>
            <w:proofErr w:type="spellStart"/>
            <w:r>
              <w:rPr>
                <w:rFonts w:ascii="Calibri" w:eastAsia="Times New Roman" w:hAnsi="Calibri" w:cs="Times New Roman"/>
                <w:bCs w:val="0"/>
                <w:color w:val="000000"/>
                <w:sz w:val="28"/>
                <w:szCs w:val="28"/>
                <w:lang w:eastAsia="it-IT"/>
              </w:rPr>
              <w:t>formativa</w:t>
            </w:r>
            <w:proofErr w:type="spellEnd"/>
          </w:p>
          <w:p w:rsidR="00085839" w:rsidRDefault="00085839">
            <w:pPr>
              <w:pStyle w:val="Corpodeltesto"/>
              <w:spacing w:before="0"/>
              <w:ind w:right="137"/>
              <w:rPr>
                <w:rFonts w:ascii="Calibri" w:eastAsia="Times New Roman" w:hAnsi="Calibri" w:cs="Times New Roman"/>
                <w:color w:val="000000"/>
                <w:sz w:val="28"/>
                <w:szCs w:val="28"/>
                <w:lang w:eastAsia="it-IT"/>
              </w:rPr>
            </w:pPr>
          </w:p>
        </w:tc>
      </w:tr>
      <w:tr w:rsidR="00085839" w:rsidRPr="00411ED8" w:rsidTr="00085839">
        <w:tc>
          <w:tcPr>
            <w:tcW w:w="9356" w:type="dxa"/>
            <w:tcBorders>
              <w:top w:val="single" w:sz="4" w:space="0" w:color="auto"/>
              <w:left w:val="single" w:sz="4" w:space="0" w:color="auto"/>
              <w:bottom w:val="single" w:sz="4" w:space="0" w:color="auto"/>
              <w:right w:val="single" w:sz="4" w:space="0" w:color="auto"/>
            </w:tcBorders>
          </w:tcPr>
          <w:p w:rsidR="00085839" w:rsidRDefault="00085839">
            <w:pPr>
              <w:pStyle w:val="Corpodeltesto"/>
              <w:spacing w:before="0"/>
              <w:ind w:left="802" w:right="174" w:hanging="1"/>
              <w:jc w:val="both"/>
              <w:rPr>
                <w:rFonts w:ascii="Calibri" w:eastAsia="Times New Roman" w:hAnsi="Calibri" w:cs="Times New Roman"/>
                <w:color w:val="000000"/>
                <w:sz w:val="28"/>
                <w:szCs w:val="28"/>
                <w:lang w:val="it-IT" w:eastAsia="it-IT"/>
              </w:rPr>
            </w:pPr>
          </w:p>
          <w:p w:rsidR="00085839" w:rsidRDefault="00085839">
            <w:pPr>
              <w:pStyle w:val="Corpodeltesto"/>
              <w:spacing w:before="0"/>
              <w:ind w:left="0" w:right="174"/>
              <w:jc w:val="both"/>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 xml:space="preserve">Le lezioni saranno di taglio prettamente operativo e si terranno presso </w:t>
            </w:r>
            <w:r w:rsidR="00BC6361">
              <w:rPr>
                <w:rFonts w:ascii="Calibri" w:eastAsia="Times New Roman" w:hAnsi="Calibri" w:cs="Times New Roman"/>
                <w:color w:val="000000"/>
                <w:sz w:val="28"/>
                <w:szCs w:val="28"/>
                <w:lang w:val="it-IT" w:eastAsia="it-IT"/>
              </w:rPr>
              <w:t>le scuderie di Palazzo Gallone.</w:t>
            </w:r>
          </w:p>
          <w:p w:rsidR="00085839" w:rsidRDefault="00085839">
            <w:pPr>
              <w:spacing w:line="220" w:lineRule="exact"/>
              <w:rPr>
                <w:rFonts w:ascii="Calibri" w:eastAsia="Times New Roman" w:hAnsi="Calibri" w:cs="Times New Roman"/>
                <w:color w:val="000000"/>
                <w:sz w:val="28"/>
                <w:szCs w:val="28"/>
                <w:lang w:val="it-IT" w:eastAsia="it-IT"/>
              </w:rPr>
            </w:pPr>
          </w:p>
          <w:p w:rsidR="00085839" w:rsidRDefault="00085839">
            <w:pPr>
              <w:pStyle w:val="Corpodeltesto"/>
              <w:spacing w:before="0"/>
              <w:ind w:right="137"/>
              <w:rPr>
                <w:rFonts w:ascii="Calibri" w:eastAsia="Times New Roman" w:hAnsi="Calibri" w:cs="Times New Roman"/>
                <w:color w:val="000000"/>
                <w:sz w:val="28"/>
                <w:szCs w:val="28"/>
                <w:lang w:val="it-IT" w:eastAsia="it-IT"/>
              </w:rPr>
            </w:pPr>
          </w:p>
          <w:p w:rsidR="00085839" w:rsidRDefault="00085839">
            <w:pPr>
              <w:pStyle w:val="Corpodeltesto"/>
              <w:spacing w:before="0"/>
              <w:ind w:left="0" w:right="137"/>
              <w:rPr>
                <w:rFonts w:ascii="Calibri" w:eastAsia="Times New Roman" w:hAnsi="Calibri" w:cs="Times New Roman"/>
                <w:color w:val="000000"/>
                <w:sz w:val="28"/>
                <w:szCs w:val="28"/>
                <w:lang w:val="it-IT" w:eastAsia="it-IT"/>
              </w:rPr>
            </w:pPr>
          </w:p>
          <w:p w:rsidR="00085839" w:rsidRDefault="00085839">
            <w:pPr>
              <w:pStyle w:val="Corpodeltesto"/>
              <w:spacing w:before="0"/>
              <w:ind w:right="137"/>
              <w:rPr>
                <w:rFonts w:ascii="Calibri" w:eastAsia="Times New Roman" w:hAnsi="Calibri" w:cs="Times New Roman"/>
                <w:color w:val="000000"/>
                <w:sz w:val="28"/>
                <w:szCs w:val="28"/>
                <w:lang w:val="it-IT" w:eastAsia="it-IT"/>
              </w:rPr>
            </w:pPr>
          </w:p>
        </w:tc>
      </w:tr>
      <w:tr w:rsidR="00085839" w:rsidTr="00085839">
        <w:tc>
          <w:tcPr>
            <w:tcW w:w="9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5839" w:rsidRDefault="00085839">
            <w:pPr>
              <w:pStyle w:val="Heading4"/>
              <w:ind w:left="802"/>
              <w:jc w:val="center"/>
              <w:rPr>
                <w:rFonts w:ascii="Calibri" w:eastAsia="Times New Roman" w:hAnsi="Calibri" w:cs="Times New Roman"/>
                <w:bCs w:val="0"/>
                <w:color w:val="000000"/>
                <w:sz w:val="28"/>
                <w:szCs w:val="28"/>
                <w:lang w:val="it-IT" w:eastAsia="it-IT"/>
              </w:rPr>
            </w:pPr>
          </w:p>
          <w:p w:rsidR="00085839" w:rsidRDefault="00085839">
            <w:pPr>
              <w:pStyle w:val="Heading4"/>
              <w:ind w:left="802"/>
              <w:jc w:val="center"/>
              <w:rPr>
                <w:rFonts w:ascii="Calibri" w:eastAsia="Times New Roman" w:hAnsi="Calibri" w:cs="Times New Roman"/>
                <w:bCs w:val="0"/>
                <w:color w:val="000000"/>
                <w:sz w:val="28"/>
                <w:szCs w:val="28"/>
                <w:lang w:eastAsia="it-IT"/>
              </w:rPr>
            </w:pPr>
            <w:proofErr w:type="spellStart"/>
            <w:r>
              <w:rPr>
                <w:rFonts w:ascii="Calibri" w:eastAsia="Times New Roman" w:hAnsi="Calibri" w:cs="Times New Roman"/>
                <w:bCs w:val="0"/>
                <w:color w:val="000000"/>
                <w:sz w:val="28"/>
                <w:szCs w:val="28"/>
                <w:lang w:eastAsia="it-IT"/>
              </w:rPr>
              <w:t>Contenuti</w:t>
            </w:r>
            <w:proofErr w:type="spellEnd"/>
          </w:p>
          <w:p w:rsidR="00085839" w:rsidRDefault="00085839">
            <w:pPr>
              <w:pStyle w:val="Corpodeltesto"/>
              <w:spacing w:before="0"/>
              <w:ind w:left="802" w:right="174" w:hanging="1"/>
              <w:jc w:val="both"/>
              <w:rPr>
                <w:rFonts w:ascii="Calibri" w:eastAsia="Times New Roman" w:hAnsi="Calibri" w:cs="Times New Roman"/>
                <w:color w:val="000000"/>
                <w:sz w:val="28"/>
                <w:szCs w:val="28"/>
                <w:lang w:eastAsia="it-IT"/>
              </w:rPr>
            </w:pPr>
          </w:p>
        </w:tc>
      </w:tr>
      <w:tr w:rsidR="00085839" w:rsidRPr="00411ED8" w:rsidTr="00085839">
        <w:trPr>
          <w:trHeight w:val="2396"/>
        </w:trPr>
        <w:tc>
          <w:tcPr>
            <w:tcW w:w="9356" w:type="dxa"/>
            <w:tcBorders>
              <w:top w:val="single" w:sz="4" w:space="0" w:color="auto"/>
              <w:left w:val="single" w:sz="4" w:space="0" w:color="auto"/>
              <w:bottom w:val="single" w:sz="4" w:space="0" w:color="auto"/>
              <w:right w:val="single" w:sz="4" w:space="0" w:color="auto"/>
            </w:tcBorders>
          </w:tcPr>
          <w:p w:rsidR="00085839" w:rsidRDefault="00085839">
            <w:pPr>
              <w:pStyle w:val="Corpodeltesto"/>
              <w:spacing w:before="0"/>
              <w:ind w:left="802" w:right="174" w:hanging="1"/>
              <w:jc w:val="both"/>
              <w:rPr>
                <w:rFonts w:ascii="Calibri" w:eastAsia="Times New Roman" w:hAnsi="Calibri" w:cs="Times New Roman"/>
                <w:color w:val="000000"/>
                <w:sz w:val="28"/>
                <w:szCs w:val="28"/>
                <w:lang w:eastAsia="it-IT"/>
              </w:rPr>
            </w:pPr>
          </w:p>
          <w:p w:rsidR="00085839" w:rsidRDefault="00085839" w:rsidP="003F32A6">
            <w:pPr>
              <w:pStyle w:val="Corpodeltesto"/>
              <w:numPr>
                <w:ilvl w:val="0"/>
                <w:numId w:val="2"/>
              </w:numPr>
              <w:tabs>
                <w:tab w:val="left" w:pos="1511"/>
              </w:tabs>
              <w:ind w:hanging="362"/>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Progettare un Sito Web 2.0 senza essere esperti di HTML</w:t>
            </w:r>
          </w:p>
          <w:p w:rsidR="00085839" w:rsidRDefault="00085839" w:rsidP="003F32A6">
            <w:pPr>
              <w:pStyle w:val="Corpodeltesto"/>
              <w:numPr>
                <w:ilvl w:val="0"/>
                <w:numId w:val="2"/>
              </w:numPr>
              <w:tabs>
                <w:tab w:val="left" w:pos="1511"/>
              </w:tabs>
              <w:spacing w:before="0"/>
              <w:ind w:left="1510" w:hanging="348"/>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Progettare un sito di E-Commerce per vendere i nostri prodotti in Italia e all’estero</w:t>
            </w:r>
          </w:p>
          <w:p w:rsidR="00085839" w:rsidRDefault="00085839" w:rsidP="003F32A6">
            <w:pPr>
              <w:pStyle w:val="Corpodeltesto"/>
              <w:numPr>
                <w:ilvl w:val="0"/>
                <w:numId w:val="2"/>
              </w:numPr>
              <w:tabs>
                <w:tab w:val="left" w:pos="1511"/>
              </w:tabs>
              <w:spacing w:before="0"/>
              <w:ind w:left="1510" w:hanging="348"/>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Progettare un Blog aziendale e personale</w:t>
            </w:r>
          </w:p>
          <w:p w:rsidR="00085839" w:rsidRDefault="00085839" w:rsidP="003F32A6">
            <w:pPr>
              <w:pStyle w:val="Corpodeltesto"/>
              <w:numPr>
                <w:ilvl w:val="0"/>
                <w:numId w:val="2"/>
              </w:numPr>
              <w:tabs>
                <w:tab w:val="left" w:pos="1511"/>
              </w:tabs>
              <w:spacing w:before="0"/>
              <w:ind w:left="1510" w:hanging="348"/>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 xml:space="preserve">Progettare la pagina aziendale di </w:t>
            </w:r>
            <w:proofErr w:type="spellStart"/>
            <w:r>
              <w:rPr>
                <w:rFonts w:ascii="Calibri" w:eastAsia="Times New Roman" w:hAnsi="Calibri" w:cs="Times New Roman"/>
                <w:color w:val="000000"/>
                <w:sz w:val="28"/>
                <w:szCs w:val="28"/>
                <w:lang w:val="it-IT" w:eastAsia="it-IT"/>
              </w:rPr>
              <w:t>Facebook</w:t>
            </w:r>
            <w:proofErr w:type="spellEnd"/>
            <w:r>
              <w:rPr>
                <w:rFonts w:ascii="Calibri" w:eastAsia="Times New Roman" w:hAnsi="Calibri" w:cs="Times New Roman"/>
                <w:color w:val="000000"/>
                <w:sz w:val="28"/>
                <w:szCs w:val="28"/>
                <w:lang w:val="it-IT" w:eastAsia="it-IT"/>
              </w:rPr>
              <w:t xml:space="preserve"> in </w:t>
            </w:r>
            <w:proofErr w:type="spellStart"/>
            <w:r>
              <w:rPr>
                <w:rFonts w:ascii="Calibri" w:eastAsia="Times New Roman" w:hAnsi="Calibri" w:cs="Times New Roman"/>
                <w:color w:val="000000"/>
                <w:sz w:val="28"/>
                <w:szCs w:val="28"/>
                <w:lang w:val="it-IT" w:eastAsia="it-IT"/>
              </w:rPr>
              <w:t>Timeline</w:t>
            </w:r>
            <w:proofErr w:type="spellEnd"/>
          </w:p>
          <w:p w:rsidR="00085839" w:rsidRDefault="00085839" w:rsidP="003F32A6">
            <w:pPr>
              <w:pStyle w:val="Corpodeltesto"/>
              <w:numPr>
                <w:ilvl w:val="0"/>
                <w:numId w:val="2"/>
              </w:numPr>
              <w:tabs>
                <w:tab w:val="left" w:pos="1512"/>
              </w:tabs>
              <w:spacing w:before="0"/>
              <w:ind w:left="1511"/>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 xml:space="preserve">Progettare il canale aziendale su </w:t>
            </w:r>
            <w:proofErr w:type="spellStart"/>
            <w:r>
              <w:rPr>
                <w:rFonts w:ascii="Calibri" w:eastAsia="Times New Roman" w:hAnsi="Calibri" w:cs="Times New Roman"/>
                <w:color w:val="000000"/>
                <w:sz w:val="28"/>
                <w:szCs w:val="28"/>
                <w:lang w:val="it-IT" w:eastAsia="it-IT"/>
              </w:rPr>
              <w:t>Youtube</w:t>
            </w:r>
            <w:proofErr w:type="spellEnd"/>
          </w:p>
          <w:p w:rsidR="00085839" w:rsidRDefault="00085839" w:rsidP="003F32A6">
            <w:pPr>
              <w:pStyle w:val="Corpodeltesto"/>
              <w:numPr>
                <w:ilvl w:val="0"/>
                <w:numId w:val="2"/>
              </w:numPr>
              <w:tabs>
                <w:tab w:val="left" w:pos="1512"/>
              </w:tabs>
              <w:spacing w:before="19"/>
              <w:ind w:right="172" w:hanging="360"/>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 xml:space="preserve">Rendere  efficaci  ed  efficienti  le  gallerie  fotografiche:  come  </w:t>
            </w:r>
            <w:r>
              <w:rPr>
                <w:rFonts w:ascii="Calibri" w:eastAsia="Times New Roman" w:hAnsi="Calibri" w:cs="Times New Roman"/>
                <w:color w:val="000000"/>
                <w:sz w:val="28"/>
                <w:szCs w:val="28"/>
                <w:lang w:val="it-IT" w:eastAsia="it-IT"/>
              </w:rPr>
              <w:lastRenderedPageBreak/>
              <w:t xml:space="preserve">creare  un  profilo aziendale e personale su </w:t>
            </w:r>
            <w:proofErr w:type="spellStart"/>
            <w:r>
              <w:rPr>
                <w:rFonts w:ascii="Calibri" w:eastAsia="Times New Roman" w:hAnsi="Calibri" w:cs="Times New Roman"/>
                <w:color w:val="000000"/>
                <w:sz w:val="28"/>
                <w:szCs w:val="28"/>
                <w:lang w:val="it-IT" w:eastAsia="it-IT"/>
              </w:rPr>
              <w:t>Flikr</w:t>
            </w:r>
            <w:proofErr w:type="spellEnd"/>
            <w:r>
              <w:rPr>
                <w:rFonts w:ascii="Calibri" w:eastAsia="Times New Roman" w:hAnsi="Calibri" w:cs="Times New Roman"/>
                <w:color w:val="000000"/>
                <w:sz w:val="28"/>
                <w:szCs w:val="28"/>
                <w:lang w:val="it-IT" w:eastAsia="it-IT"/>
              </w:rPr>
              <w:t xml:space="preserve"> e </w:t>
            </w:r>
            <w:proofErr w:type="spellStart"/>
            <w:r>
              <w:rPr>
                <w:rFonts w:ascii="Calibri" w:eastAsia="Times New Roman" w:hAnsi="Calibri" w:cs="Times New Roman"/>
                <w:color w:val="000000"/>
                <w:sz w:val="28"/>
                <w:szCs w:val="28"/>
                <w:lang w:val="it-IT" w:eastAsia="it-IT"/>
              </w:rPr>
              <w:t>Pinterest</w:t>
            </w:r>
            <w:proofErr w:type="spellEnd"/>
          </w:p>
          <w:p w:rsidR="00085839" w:rsidRDefault="00085839" w:rsidP="003F32A6">
            <w:pPr>
              <w:pStyle w:val="Corpodeltesto"/>
              <w:numPr>
                <w:ilvl w:val="0"/>
                <w:numId w:val="2"/>
              </w:numPr>
              <w:tabs>
                <w:tab w:val="left" w:pos="1512"/>
                <w:tab w:val="left" w:pos="2377"/>
                <w:tab w:val="left" w:pos="3565"/>
                <w:tab w:val="left" w:pos="5435"/>
                <w:tab w:val="left" w:pos="6241"/>
                <w:tab w:val="left" w:pos="7635"/>
                <w:tab w:val="left" w:pos="8023"/>
                <w:tab w:val="left" w:pos="8854"/>
              </w:tabs>
              <w:spacing w:before="16"/>
              <w:ind w:right="175" w:hanging="360"/>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Mobile</w:t>
            </w:r>
            <w:r>
              <w:rPr>
                <w:rFonts w:ascii="Calibri" w:eastAsia="Times New Roman" w:hAnsi="Calibri" w:cs="Times New Roman"/>
                <w:color w:val="000000"/>
                <w:sz w:val="28"/>
                <w:szCs w:val="28"/>
                <w:lang w:val="it-IT" w:eastAsia="it-IT"/>
              </w:rPr>
              <w:tab/>
              <w:t>Marketing</w:t>
            </w:r>
            <w:r>
              <w:rPr>
                <w:rFonts w:ascii="Calibri" w:eastAsia="Times New Roman" w:hAnsi="Calibri" w:cs="Times New Roman"/>
                <w:color w:val="000000"/>
                <w:sz w:val="28"/>
                <w:szCs w:val="28"/>
                <w:lang w:val="it-IT" w:eastAsia="it-IT"/>
              </w:rPr>
              <w:tab/>
            </w:r>
            <w:proofErr w:type="spellStart"/>
            <w:r>
              <w:rPr>
                <w:rFonts w:ascii="Calibri" w:eastAsia="Times New Roman" w:hAnsi="Calibri" w:cs="Times New Roman"/>
                <w:color w:val="000000"/>
                <w:sz w:val="28"/>
                <w:szCs w:val="28"/>
                <w:lang w:val="it-IT" w:eastAsia="it-IT"/>
              </w:rPr>
              <w:t>Geo-Localizzato</w:t>
            </w:r>
            <w:proofErr w:type="spellEnd"/>
            <w:r>
              <w:rPr>
                <w:rFonts w:ascii="Calibri" w:eastAsia="Times New Roman" w:hAnsi="Calibri" w:cs="Times New Roman"/>
                <w:color w:val="000000"/>
                <w:sz w:val="28"/>
                <w:szCs w:val="28"/>
                <w:lang w:val="it-IT" w:eastAsia="it-IT"/>
              </w:rPr>
              <w:t>:</w:t>
            </w:r>
            <w:r>
              <w:rPr>
                <w:rFonts w:ascii="Calibri" w:eastAsia="Times New Roman" w:hAnsi="Calibri" w:cs="Times New Roman"/>
                <w:color w:val="000000"/>
                <w:sz w:val="28"/>
                <w:szCs w:val="28"/>
                <w:lang w:val="it-IT" w:eastAsia="it-IT"/>
              </w:rPr>
              <w:tab/>
              <w:t>Come</w:t>
            </w:r>
            <w:r>
              <w:rPr>
                <w:rFonts w:ascii="Calibri" w:eastAsia="Times New Roman" w:hAnsi="Calibri" w:cs="Times New Roman"/>
                <w:color w:val="000000"/>
                <w:sz w:val="28"/>
                <w:szCs w:val="28"/>
                <w:lang w:val="it-IT" w:eastAsia="it-IT"/>
              </w:rPr>
              <w:tab/>
              <w:t>promuovere</w:t>
            </w:r>
            <w:r>
              <w:rPr>
                <w:rFonts w:ascii="Calibri" w:eastAsia="Times New Roman" w:hAnsi="Calibri" w:cs="Times New Roman"/>
                <w:color w:val="000000"/>
                <w:sz w:val="28"/>
                <w:szCs w:val="28"/>
                <w:lang w:val="it-IT" w:eastAsia="it-IT"/>
              </w:rPr>
              <w:tab/>
              <w:t>la</w:t>
            </w:r>
            <w:r>
              <w:rPr>
                <w:rFonts w:ascii="Calibri" w:eastAsia="Times New Roman" w:hAnsi="Calibri" w:cs="Times New Roman"/>
                <w:color w:val="000000"/>
                <w:sz w:val="28"/>
                <w:szCs w:val="28"/>
                <w:lang w:val="it-IT" w:eastAsia="it-IT"/>
              </w:rPr>
              <w:tab/>
              <w:t>nostra</w:t>
            </w:r>
            <w:r>
              <w:rPr>
                <w:rFonts w:ascii="Calibri" w:eastAsia="Times New Roman" w:hAnsi="Calibri" w:cs="Times New Roman"/>
                <w:color w:val="000000"/>
                <w:sz w:val="28"/>
                <w:szCs w:val="28"/>
                <w:lang w:val="it-IT" w:eastAsia="it-IT"/>
              </w:rPr>
              <w:tab/>
              <w:t xml:space="preserve">attività imprenditoriale attraverso gli </w:t>
            </w:r>
            <w:proofErr w:type="spellStart"/>
            <w:r>
              <w:rPr>
                <w:rFonts w:ascii="Calibri" w:eastAsia="Times New Roman" w:hAnsi="Calibri" w:cs="Times New Roman"/>
                <w:color w:val="000000"/>
                <w:sz w:val="28"/>
                <w:szCs w:val="28"/>
                <w:lang w:val="it-IT" w:eastAsia="it-IT"/>
              </w:rPr>
              <w:t>smartphone</w:t>
            </w:r>
            <w:proofErr w:type="spellEnd"/>
            <w:r>
              <w:rPr>
                <w:rFonts w:ascii="Calibri" w:eastAsia="Times New Roman" w:hAnsi="Calibri" w:cs="Times New Roman"/>
                <w:color w:val="000000"/>
                <w:sz w:val="28"/>
                <w:szCs w:val="28"/>
                <w:lang w:val="it-IT" w:eastAsia="it-IT"/>
              </w:rPr>
              <w:t>, gli acquisti di gruppo e i QR Code.</w:t>
            </w:r>
          </w:p>
          <w:p w:rsidR="00085839" w:rsidRDefault="00085839">
            <w:pPr>
              <w:spacing w:line="252" w:lineRule="exact"/>
              <w:rPr>
                <w:rFonts w:ascii="Calibri" w:eastAsia="Times New Roman" w:hAnsi="Calibri" w:cs="Times New Roman"/>
                <w:color w:val="000000"/>
                <w:sz w:val="28"/>
                <w:szCs w:val="28"/>
                <w:lang w:val="it-IT" w:eastAsia="it-IT"/>
              </w:rPr>
            </w:pPr>
          </w:p>
          <w:p w:rsidR="00085839" w:rsidRDefault="00085839">
            <w:pPr>
              <w:pStyle w:val="Corpodeltesto"/>
              <w:spacing w:before="0"/>
              <w:ind w:left="802" w:right="174" w:hanging="1"/>
              <w:jc w:val="both"/>
              <w:rPr>
                <w:rFonts w:ascii="Calibri" w:eastAsia="Times New Roman" w:hAnsi="Calibri" w:cs="Times New Roman"/>
                <w:color w:val="000000"/>
                <w:sz w:val="28"/>
                <w:szCs w:val="28"/>
                <w:lang w:val="it-IT" w:eastAsia="it-IT"/>
              </w:rPr>
            </w:pPr>
          </w:p>
          <w:p w:rsidR="00085839" w:rsidRDefault="00085839">
            <w:pPr>
              <w:pStyle w:val="Corpodeltesto"/>
              <w:spacing w:before="0"/>
              <w:ind w:left="0" w:right="174"/>
              <w:jc w:val="both"/>
              <w:rPr>
                <w:rFonts w:ascii="Calibri" w:eastAsia="Times New Roman" w:hAnsi="Calibri" w:cs="Times New Roman"/>
                <w:color w:val="000000"/>
                <w:sz w:val="28"/>
                <w:szCs w:val="28"/>
                <w:lang w:val="it-IT" w:eastAsia="it-IT"/>
              </w:rPr>
            </w:pPr>
          </w:p>
        </w:tc>
      </w:tr>
      <w:tr w:rsidR="00085839" w:rsidTr="00085839">
        <w:tc>
          <w:tcPr>
            <w:tcW w:w="9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5839" w:rsidRDefault="00085839">
            <w:pPr>
              <w:pStyle w:val="Heading4"/>
              <w:tabs>
                <w:tab w:val="left" w:pos="4883"/>
                <w:tab w:val="center" w:pos="4921"/>
              </w:tabs>
              <w:spacing w:before="67"/>
              <w:ind w:right="99"/>
              <w:jc w:val="center"/>
              <w:rPr>
                <w:rFonts w:ascii="Calibri" w:eastAsia="Times New Roman" w:hAnsi="Calibri" w:cs="Times New Roman"/>
                <w:bCs w:val="0"/>
                <w:color w:val="000000"/>
                <w:sz w:val="28"/>
                <w:szCs w:val="28"/>
                <w:lang w:eastAsia="it-IT"/>
              </w:rPr>
            </w:pPr>
            <w:proofErr w:type="spellStart"/>
            <w:r>
              <w:rPr>
                <w:rFonts w:ascii="Calibri" w:eastAsia="Times New Roman" w:hAnsi="Calibri" w:cs="Times New Roman"/>
                <w:bCs w:val="0"/>
                <w:color w:val="000000"/>
                <w:sz w:val="28"/>
                <w:szCs w:val="28"/>
                <w:lang w:eastAsia="it-IT"/>
              </w:rPr>
              <w:lastRenderedPageBreak/>
              <w:t>Durata</w:t>
            </w:r>
            <w:proofErr w:type="spellEnd"/>
          </w:p>
          <w:p w:rsidR="00085839" w:rsidRDefault="00085839">
            <w:pPr>
              <w:spacing w:line="252" w:lineRule="exact"/>
              <w:rPr>
                <w:rFonts w:ascii="Calibri" w:eastAsia="Times New Roman" w:hAnsi="Calibri" w:cs="Times New Roman"/>
                <w:color w:val="000000"/>
                <w:sz w:val="28"/>
                <w:szCs w:val="28"/>
                <w:lang w:eastAsia="it-IT"/>
              </w:rPr>
            </w:pPr>
          </w:p>
        </w:tc>
      </w:tr>
      <w:tr w:rsidR="00085839" w:rsidRPr="00411ED8" w:rsidTr="00085839">
        <w:tc>
          <w:tcPr>
            <w:tcW w:w="9356" w:type="dxa"/>
            <w:tcBorders>
              <w:top w:val="single" w:sz="4" w:space="0" w:color="auto"/>
              <w:left w:val="single" w:sz="4" w:space="0" w:color="auto"/>
              <w:bottom w:val="single" w:sz="4" w:space="0" w:color="auto"/>
              <w:right w:val="single" w:sz="4" w:space="0" w:color="auto"/>
            </w:tcBorders>
          </w:tcPr>
          <w:p w:rsidR="00085839" w:rsidRDefault="00085839">
            <w:pPr>
              <w:pStyle w:val="Corpodeltesto"/>
              <w:spacing w:line="252" w:lineRule="exact"/>
              <w:ind w:right="99"/>
              <w:rPr>
                <w:rFonts w:ascii="Calibri" w:eastAsia="Times New Roman" w:hAnsi="Calibri" w:cs="Times New Roman"/>
                <w:color w:val="000000"/>
                <w:sz w:val="28"/>
                <w:szCs w:val="28"/>
                <w:lang w:val="it-IT" w:eastAsia="it-IT"/>
              </w:rPr>
            </w:pPr>
          </w:p>
          <w:p w:rsidR="00085839" w:rsidRDefault="00085839">
            <w:pPr>
              <w:pStyle w:val="Corpodeltesto"/>
              <w:spacing w:line="252" w:lineRule="exact"/>
              <w:ind w:left="0" w:right="99"/>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Il corso si articolerà in dieci  lezioni dida</w:t>
            </w:r>
            <w:r w:rsidR="0051072A">
              <w:rPr>
                <w:rFonts w:ascii="Calibri" w:eastAsia="Times New Roman" w:hAnsi="Calibri" w:cs="Times New Roman"/>
                <w:color w:val="000000"/>
                <w:sz w:val="28"/>
                <w:szCs w:val="28"/>
                <w:lang w:val="it-IT" w:eastAsia="it-IT"/>
              </w:rPr>
              <w:t xml:space="preserve">ttiche per un totale di 40 ore., con il seguente calendario: </w:t>
            </w:r>
          </w:p>
          <w:p w:rsidR="0051072A" w:rsidRDefault="0051072A">
            <w:pPr>
              <w:pStyle w:val="Corpodeltesto"/>
              <w:spacing w:line="252" w:lineRule="exact"/>
              <w:ind w:left="0" w:right="99"/>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Ogni lunedì e venerdì dal 5 novembre al 10 dicembre 2018 (ad esclusione e di lunedì 3 dicembre) dalle ore 16,00 alle ore 20,00.</w:t>
            </w:r>
          </w:p>
          <w:p w:rsidR="00085839" w:rsidRDefault="00085839">
            <w:pPr>
              <w:spacing w:line="252" w:lineRule="exact"/>
              <w:rPr>
                <w:rFonts w:ascii="Calibri" w:eastAsia="Times New Roman" w:hAnsi="Calibri" w:cs="Times New Roman"/>
                <w:color w:val="000000"/>
                <w:sz w:val="28"/>
                <w:szCs w:val="28"/>
                <w:lang w:val="it-IT" w:eastAsia="it-IT"/>
              </w:rPr>
            </w:pPr>
          </w:p>
        </w:tc>
      </w:tr>
      <w:tr w:rsidR="00085839" w:rsidTr="00085839">
        <w:tc>
          <w:tcPr>
            <w:tcW w:w="9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5839" w:rsidRDefault="00085839">
            <w:pPr>
              <w:ind w:left="801" w:right="99"/>
              <w:jc w:val="center"/>
              <w:rPr>
                <w:rFonts w:ascii="Calibri" w:eastAsia="Times New Roman" w:hAnsi="Calibri" w:cs="Times New Roman"/>
                <w:b/>
                <w:color w:val="000000"/>
                <w:sz w:val="20"/>
                <w:szCs w:val="20"/>
                <w:lang w:val="it-IT" w:eastAsia="it-IT"/>
              </w:rPr>
            </w:pPr>
          </w:p>
          <w:p w:rsidR="00085839" w:rsidRDefault="00085839">
            <w:pPr>
              <w:ind w:left="801" w:right="99"/>
              <w:jc w:val="center"/>
              <w:rPr>
                <w:rFonts w:ascii="Calibri" w:eastAsia="Times New Roman" w:hAnsi="Calibri" w:cs="Times New Roman"/>
                <w:b/>
                <w:color w:val="000000"/>
                <w:sz w:val="28"/>
                <w:szCs w:val="28"/>
                <w:lang w:eastAsia="it-IT"/>
              </w:rPr>
            </w:pPr>
            <w:proofErr w:type="spellStart"/>
            <w:r>
              <w:rPr>
                <w:rFonts w:ascii="Calibri" w:eastAsia="Times New Roman" w:hAnsi="Calibri" w:cs="Times New Roman"/>
                <w:b/>
                <w:color w:val="000000"/>
                <w:sz w:val="28"/>
                <w:szCs w:val="28"/>
                <w:lang w:eastAsia="it-IT"/>
              </w:rPr>
              <w:t>Sede</w:t>
            </w:r>
            <w:proofErr w:type="spellEnd"/>
          </w:p>
          <w:p w:rsidR="00085839" w:rsidRDefault="00085839">
            <w:pPr>
              <w:spacing w:line="252" w:lineRule="exact"/>
              <w:rPr>
                <w:rFonts w:ascii="Calibri" w:eastAsia="Times New Roman" w:hAnsi="Calibri" w:cs="Times New Roman"/>
                <w:color w:val="000000"/>
                <w:sz w:val="28"/>
                <w:szCs w:val="28"/>
                <w:lang w:eastAsia="it-IT"/>
              </w:rPr>
            </w:pPr>
          </w:p>
        </w:tc>
      </w:tr>
      <w:tr w:rsidR="00085839" w:rsidRPr="00411ED8" w:rsidTr="00085839">
        <w:tc>
          <w:tcPr>
            <w:tcW w:w="9356" w:type="dxa"/>
            <w:tcBorders>
              <w:top w:val="single" w:sz="4" w:space="0" w:color="auto"/>
              <w:left w:val="single" w:sz="4" w:space="0" w:color="auto"/>
              <w:bottom w:val="single" w:sz="4" w:space="0" w:color="auto"/>
              <w:right w:val="single" w:sz="4" w:space="0" w:color="auto"/>
            </w:tcBorders>
          </w:tcPr>
          <w:p w:rsidR="00085839" w:rsidRDefault="00085839">
            <w:pPr>
              <w:spacing w:before="5" w:line="280" w:lineRule="exact"/>
              <w:rPr>
                <w:rFonts w:ascii="Calibri" w:eastAsia="Times New Roman" w:hAnsi="Calibri" w:cs="Times New Roman"/>
                <w:color w:val="000000"/>
                <w:sz w:val="28"/>
                <w:szCs w:val="28"/>
                <w:lang w:val="it-IT" w:eastAsia="it-IT"/>
              </w:rPr>
            </w:pPr>
          </w:p>
          <w:p w:rsidR="00085839" w:rsidRDefault="00085839">
            <w:pPr>
              <w:pStyle w:val="Corpodeltesto"/>
              <w:spacing w:before="4"/>
              <w:ind w:left="0" w:right="91"/>
              <w:rPr>
                <w:rFonts w:ascii="Calibri" w:eastAsia="Times New Roman" w:hAnsi="Calibri" w:cs="Times New Roman"/>
                <w:color w:val="000000"/>
                <w:sz w:val="28"/>
                <w:szCs w:val="28"/>
                <w:lang w:val="it-IT" w:eastAsia="it-IT"/>
              </w:rPr>
            </w:pPr>
            <w:r>
              <w:rPr>
                <w:rFonts w:ascii="Calibri" w:eastAsia="Times New Roman" w:hAnsi="Calibri" w:cs="Times New Roman"/>
                <w:color w:val="000000"/>
                <w:sz w:val="28"/>
                <w:szCs w:val="28"/>
                <w:lang w:val="it-IT" w:eastAsia="it-IT"/>
              </w:rPr>
              <w:t>Le lezioni si terranno presso la sede</w:t>
            </w:r>
            <w:r w:rsidR="0051072A">
              <w:rPr>
                <w:rFonts w:ascii="Calibri" w:eastAsia="Times New Roman" w:hAnsi="Calibri" w:cs="Times New Roman"/>
                <w:color w:val="000000"/>
                <w:sz w:val="28"/>
                <w:szCs w:val="28"/>
                <w:lang w:val="it-IT" w:eastAsia="it-IT"/>
              </w:rPr>
              <w:t xml:space="preserve"> di Palazzo Gallone locale scuderie</w:t>
            </w:r>
          </w:p>
          <w:p w:rsidR="00085839" w:rsidRDefault="00085839">
            <w:pPr>
              <w:spacing w:line="252" w:lineRule="exact"/>
              <w:rPr>
                <w:rFonts w:ascii="Calibri" w:eastAsia="Times New Roman" w:hAnsi="Calibri" w:cs="Times New Roman"/>
                <w:color w:val="000000"/>
                <w:sz w:val="28"/>
                <w:szCs w:val="28"/>
                <w:lang w:val="it-IT" w:eastAsia="it-IT"/>
              </w:rPr>
            </w:pPr>
          </w:p>
        </w:tc>
      </w:tr>
      <w:tr w:rsidR="00085839" w:rsidRPr="00411ED8" w:rsidTr="00085839">
        <w:tc>
          <w:tcPr>
            <w:tcW w:w="9356" w:type="dxa"/>
            <w:tcBorders>
              <w:top w:val="single" w:sz="4" w:space="0" w:color="auto"/>
              <w:left w:val="single" w:sz="4" w:space="0" w:color="auto"/>
              <w:bottom w:val="single" w:sz="4" w:space="0" w:color="auto"/>
              <w:right w:val="single" w:sz="4" w:space="0" w:color="auto"/>
            </w:tcBorders>
          </w:tcPr>
          <w:p w:rsidR="00085839" w:rsidRDefault="00085839">
            <w:pPr>
              <w:spacing w:line="220" w:lineRule="exact"/>
              <w:rPr>
                <w:rFonts w:ascii="Calibri" w:eastAsia="Times New Roman" w:hAnsi="Calibri" w:cs="Times New Roman"/>
                <w:color w:val="000000"/>
                <w:sz w:val="28"/>
                <w:szCs w:val="28"/>
                <w:lang w:val="it-IT" w:eastAsia="it-IT"/>
              </w:rPr>
            </w:pPr>
          </w:p>
          <w:p w:rsidR="00085839" w:rsidRDefault="00085839">
            <w:pPr>
              <w:spacing w:before="5" w:line="280" w:lineRule="exact"/>
              <w:rPr>
                <w:rFonts w:ascii="Calibri" w:eastAsia="Times New Roman" w:hAnsi="Calibri" w:cs="Times New Roman"/>
                <w:color w:val="000000"/>
                <w:sz w:val="28"/>
                <w:szCs w:val="28"/>
                <w:lang w:val="it-IT" w:eastAsia="it-IT"/>
              </w:rPr>
            </w:pPr>
          </w:p>
          <w:p w:rsidR="00085839" w:rsidRDefault="00085839">
            <w:pPr>
              <w:spacing w:line="720" w:lineRule="auto"/>
              <w:ind w:left="801" w:right="409"/>
              <w:rPr>
                <w:rFonts w:ascii="Calibri" w:eastAsia="Times New Roman" w:hAnsi="Calibri" w:cs="Times New Roman"/>
                <w:b/>
                <w:color w:val="000000"/>
                <w:sz w:val="28"/>
                <w:szCs w:val="28"/>
                <w:lang w:val="it-IT" w:eastAsia="it-IT"/>
              </w:rPr>
            </w:pPr>
            <w:r>
              <w:rPr>
                <w:rFonts w:ascii="Calibri" w:eastAsia="Times New Roman" w:hAnsi="Calibri" w:cs="Times New Roman"/>
                <w:b/>
                <w:color w:val="000000"/>
                <w:sz w:val="28"/>
                <w:szCs w:val="28"/>
                <w:lang w:val="it-IT" w:eastAsia="it-IT"/>
              </w:rPr>
              <w:t>Ad ogni partecipante verrà rilasciato un attestato di frequenza</w:t>
            </w:r>
          </w:p>
        </w:tc>
      </w:tr>
    </w:tbl>
    <w:p w:rsidR="00085839" w:rsidRDefault="00085839" w:rsidP="00085839">
      <w:pPr>
        <w:spacing w:line="720" w:lineRule="auto"/>
        <w:rPr>
          <w:b/>
          <w:bCs/>
          <w:lang w:val="it-IT"/>
        </w:rPr>
      </w:pPr>
    </w:p>
    <w:p w:rsidR="00085839" w:rsidRPr="002B72D1" w:rsidRDefault="00D363CC" w:rsidP="00085839">
      <w:pPr>
        <w:pStyle w:val="Heading1"/>
        <w:ind w:left="1447"/>
        <w:rPr>
          <w:b w:val="0"/>
          <w:bCs w:val="0"/>
          <w:lang w:val="it-IT"/>
        </w:rPr>
      </w:pPr>
      <w:r w:rsidRPr="00D363CC">
        <w:pict>
          <v:group id="_x0000_s1040" style="position:absolute;left:0;text-align:left;margin-left:116.05pt;margin-top:26.9pt;width:307.45pt;height:4.55pt;z-index:-251656192;mso-position-horizontal-relative:page" coordorigin="2321,538" coordsize="6149,91">
            <v:group id="_x0000_s1041" style="position:absolute;left:2386;top:602;width:6058;height:2" coordorigin="2386,602" coordsize="6058,2">
              <v:shape id="_x0000_s1042" style="position:absolute;left:2386;top:602;width:6058;height:2" coordorigin="2386,602" coordsize="6058,0" path="m2386,602r6057,e" filled="f" strokecolor="#9a9a9a" strokeweight="2.62pt">
                <v:path arrowok="t"/>
              </v:shape>
            </v:group>
            <v:group id="_x0000_s1043" style="position:absolute;left:2347;top:564;width:6058;height:2" coordorigin="2347,564" coordsize="6058,2">
              <v:shape id="_x0000_s1044" style="position:absolute;left:2347;top:564;width:6058;height:2" coordorigin="2347,564" coordsize="6058,0" path="m2347,564r6058,e" filled="f" strokeweight="2.62pt">
                <v:path arrowok="t"/>
              </v:shape>
            </v:group>
            <v:group id="_x0000_s1045" style="position:absolute;left:2366;top:583;width:6058;height:2" coordorigin="2366,583" coordsize="6058,2">
              <v:shape id="_x0000_s1046" style="position:absolute;left:2366;top:583;width:6058;height:2" coordorigin="2366,583" coordsize="6058,0" path="m2366,583r6058,e" filled="f" strokecolor="red" strokeweight="2.62pt">
                <v:path arrowok="t"/>
              </v:shape>
            </v:group>
            <w10:wrap anchorx="page"/>
          </v:group>
        </w:pict>
      </w:r>
      <w:r w:rsidR="00085839">
        <w:rPr>
          <w:noProof/>
          <w:lang w:val="it-IT" w:eastAsia="it-IT"/>
        </w:rPr>
        <w:drawing>
          <wp:anchor distT="0" distB="0" distL="114300" distR="114300" simplePos="0" relativeHeight="251661312" behindDoc="1" locked="0" layoutInCell="1" allowOverlap="1">
            <wp:simplePos x="0" y="0"/>
            <wp:positionH relativeFrom="page">
              <wp:posOffset>5513070</wp:posOffset>
            </wp:positionH>
            <wp:positionV relativeFrom="paragraph">
              <wp:posOffset>-225425</wp:posOffset>
            </wp:positionV>
            <wp:extent cx="817880" cy="800100"/>
            <wp:effectExtent l="19050" t="0" r="127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a:stretch>
                      <a:fillRect/>
                    </a:stretch>
                  </pic:blipFill>
                  <pic:spPr bwMode="auto">
                    <a:xfrm>
                      <a:off x="0" y="0"/>
                      <a:ext cx="817880" cy="800100"/>
                    </a:xfrm>
                    <a:prstGeom prst="rect">
                      <a:avLst/>
                    </a:prstGeom>
                    <a:noFill/>
                  </pic:spPr>
                </pic:pic>
              </a:graphicData>
            </a:graphic>
          </wp:anchor>
        </w:drawing>
      </w:r>
      <w:r w:rsidR="00085839" w:rsidRPr="002B72D1">
        <w:rPr>
          <w:shadow/>
          <w:color w:val="FF0000"/>
          <w:spacing w:val="-1"/>
          <w:lang w:val="it-IT"/>
        </w:rPr>
        <w:t>Inglese</w:t>
      </w:r>
      <w:r w:rsidR="00085839" w:rsidRPr="002B72D1">
        <w:rPr>
          <w:shadow/>
          <w:color w:val="FF0000"/>
          <w:spacing w:val="2"/>
          <w:lang w:val="it-IT"/>
        </w:rPr>
        <w:t xml:space="preserve"> </w:t>
      </w:r>
      <w:r w:rsidR="00085839" w:rsidRPr="002B72D1">
        <w:rPr>
          <w:shadow/>
          <w:color w:val="FF0000"/>
          <w:spacing w:val="-1"/>
          <w:lang w:val="it-IT"/>
        </w:rPr>
        <w:t>base</w:t>
      </w:r>
      <w:r w:rsidR="00085839" w:rsidRPr="002B72D1">
        <w:rPr>
          <w:shadow/>
          <w:color w:val="FF0000"/>
          <w:lang w:val="it-IT"/>
        </w:rPr>
        <w:t xml:space="preserve"> </w:t>
      </w:r>
      <w:r w:rsidR="00085839" w:rsidRPr="002B72D1">
        <w:rPr>
          <w:shadow/>
          <w:color w:val="FF0000"/>
          <w:spacing w:val="-1"/>
          <w:lang w:val="it-IT"/>
        </w:rPr>
        <w:t>per</w:t>
      </w:r>
      <w:r w:rsidR="00085839" w:rsidRPr="002B72D1">
        <w:rPr>
          <w:shadow/>
          <w:color w:val="FF0000"/>
          <w:spacing w:val="1"/>
          <w:lang w:val="it-IT"/>
        </w:rPr>
        <w:t xml:space="preserve"> </w:t>
      </w:r>
      <w:r w:rsidR="00085839" w:rsidRPr="002B72D1">
        <w:rPr>
          <w:shadow/>
          <w:color w:val="FF0000"/>
          <w:lang w:val="it-IT"/>
        </w:rPr>
        <w:t>il</w:t>
      </w:r>
      <w:r w:rsidR="00085839" w:rsidRPr="002B72D1">
        <w:rPr>
          <w:shadow/>
          <w:color w:val="FF0000"/>
          <w:spacing w:val="-1"/>
          <w:lang w:val="it-IT"/>
        </w:rPr>
        <w:t xml:space="preserve"> turismo</w:t>
      </w:r>
    </w:p>
    <w:p w:rsidR="00085839" w:rsidRPr="002B72D1" w:rsidRDefault="00085839" w:rsidP="00085839">
      <w:pPr>
        <w:spacing w:before="9" w:line="110" w:lineRule="exact"/>
        <w:rPr>
          <w:sz w:val="11"/>
          <w:szCs w:val="11"/>
          <w:lang w:val="it-IT"/>
        </w:rPr>
      </w:pPr>
    </w:p>
    <w:p w:rsidR="00085839" w:rsidRPr="002B72D1" w:rsidRDefault="00085839" w:rsidP="00085839">
      <w:pPr>
        <w:spacing w:line="200" w:lineRule="exact"/>
        <w:rPr>
          <w:sz w:val="20"/>
          <w:szCs w:val="20"/>
          <w:lang w:val="it-IT"/>
        </w:rPr>
      </w:pPr>
    </w:p>
    <w:p w:rsidR="00085839" w:rsidRPr="002B72D1" w:rsidRDefault="00085839" w:rsidP="00085839">
      <w:pPr>
        <w:spacing w:line="200" w:lineRule="exact"/>
        <w:rPr>
          <w:sz w:val="20"/>
          <w:szCs w:val="20"/>
          <w:lang w:val="it-IT"/>
        </w:rPr>
      </w:pPr>
    </w:p>
    <w:p w:rsidR="00085839" w:rsidRPr="002B72D1" w:rsidRDefault="00085839" w:rsidP="00085839">
      <w:pPr>
        <w:spacing w:line="200" w:lineRule="exact"/>
        <w:rPr>
          <w:sz w:val="20"/>
          <w:szCs w:val="20"/>
          <w:lang w:val="it-IT"/>
        </w:rPr>
      </w:pPr>
    </w:p>
    <w:p w:rsidR="00085839" w:rsidRPr="002B72D1" w:rsidRDefault="00085839" w:rsidP="00085839">
      <w:pPr>
        <w:spacing w:line="200" w:lineRule="exact"/>
        <w:rPr>
          <w:sz w:val="20"/>
          <w:szCs w:val="20"/>
          <w:lang w:val="it-IT"/>
        </w:rPr>
      </w:pPr>
    </w:p>
    <w:p w:rsidR="00085839" w:rsidRPr="002B72D1" w:rsidRDefault="00085839" w:rsidP="00085839">
      <w:pPr>
        <w:spacing w:line="200" w:lineRule="exact"/>
        <w:rPr>
          <w:sz w:val="20"/>
          <w:szCs w:val="20"/>
          <w:lang w:val="it-IT"/>
        </w:rPr>
      </w:pPr>
    </w:p>
    <w:tbl>
      <w:tblPr>
        <w:tblW w:w="9322" w:type="dxa"/>
        <w:tblInd w:w="70" w:type="dxa"/>
        <w:tblCellMar>
          <w:left w:w="70" w:type="dxa"/>
          <w:right w:w="70" w:type="dxa"/>
        </w:tblCellMar>
        <w:tblLook w:val="04A0"/>
      </w:tblPr>
      <w:tblGrid>
        <w:gridCol w:w="9322"/>
      </w:tblGrid>
      <w:tr w:rsidR="00085839" w:rsidRPr="00D54C10" w:rsidTr="003F32A6">
        <w:trPr>
          <w:trHeight w:val="600"/>
        </w:trPr>
        <w:tc>
          <w:tcPr>
            <w:tcW w:w="9322"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085839" w:rsidRPr="00D54C10" w:rsidRDefault="00085839" w:rsidP="003F32A6">
            <w:pPr>
              <w:jc w:val="center"/>
              <w:rPr>
                <w:rFonts w:ascii="Calibri" w:eastAsia="Times New Roman" w:hAnsi="Calibri" w:cs="Times New Roman"/>
                <w:b/>
                <w:bCs/>
                <w:color w:val="000000"/>
                <w:sz w:val="30"/>
                <w:szCs w:val="30"/>
                <w:lang w:eastAsia="it-IT"/>
              </w:rPr>
            </w:pPr>
            <w:proofErr w:type="spellStart"/>
            <w:r w:rsidRPr="00D54C10">
              <w:rPr>
                <w:rFonts w:ascii="Calibri" w:eastAsia="Times New Roman" w:hAnsi="Calibri" w:cs="Times New Roman"/>
                <w:b/>
                <w:bCs/>
                <w:color w:val="000000"/>
                <w:sz w:val="30"/>
                <w:szCs w:val="30"/>
                <w:lang w:eastAsia="it-IT"/>
              </w:rPr>
              <w:t>Obiettivi</w:t>
            </w:r>
            <w:proofErr w:type="spellEnd"/>
          </w:p>
        </w:tc>
      </w:tr>
      <w:tr w:rsidR="00085839" w:rsidRPr="00411ED8" w:rsidTr="003F32A6">
        <w:trPr>
          <w:trHeight w:val="2117"/>
        </w:trPr>
        <w:tc>
          <w:tcPr>
            <w:tcW w:w="932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85839" w:rsidRPr="002B72D1" w:rsidRDefault="00085839" w:rsidP="003F32A6">
            <w:pPr>
              <w:spacing w:line="360" w:lineRule="auto"/>
              <w:jc w:val="both"/>
              <w:rPr>
                <w:rFonts w:ascii="Calibri" w:eastAsia="Times New Roman" w:hAnsi="Calibri" w:cs="Times New Roman"/>
                <w:color w:val="000000"/>
                <w:sz w:val="16"/>
                <w:szCs w:val="16"/>
                <w:lang w:val="it-IT" w:eastAsia="it-IT"/>
              </w:rPr>
            </w:pPr>
          </w:p>
          <w:p w:rsidR="00085839" w:rsidRPr="002B72D1" w:rsidRDefault="00085839" w:rsidP="003F32A6">
            <w:pPr>
              <w:spacing w:line="360" w:lineRule="auto"/>
              <w:jc w:val="both"/>
              <w:rPr>
                <w:rFonts w:ascii="Calibri" w:eastAsia="Times New Roman" w:hAnsi="Calibri" w:cs="Times New Roman"/>
                <w:color w:val="000000"/>
                <w:sz w:val="28"/>
                <w:szCs w:val="28"/>
                <w:lang w:val="it-IT" w:eastAsia="it-IT"/>
              </w:rPr>
            </w:pPr>
            <w:r w:rsidRPr="002B72D1">
              <w:rPr>
                <w:rFonts w:ascii="Calibri" w:eastAsia="Times New Roman" w:hAnsi="Calibri" w:cs="Times New Roman"/>
                <w:color w:val="000000"/>
                <w:sz w:val="28"/>
                <w:szCs w:val="28"/>
                <w:lang w:val="it-IT" w:eastAsia="it-IT"/>
              </w:rPr>
              <w:t>L'iniziativa punta a professionalizzare le risorse umane che operano nel</w:t>
            </w:r>
            <w:r>
              <w:rPr>
                <w:rFonts w:ascii="Calibri" w:eastAsia="Times New Roman" w:hAnsi="Calibri" w:cs="Times New Roman"/>
                <w:color w:val="000000"/>
                <w:sz w:val="28"/>
                <w:szCs w:val="28"/>
                <w:lang w:val="it-IT" w:eastAsia="it-IT"/>
              </w:rPr>
              <w:t xml:space="preserve">le attività commerciali, </w:t>
            </w:r>
            <w:r w:rsidRPr="002B72D1">
              <w:rPr>
                <w:rFonts w:ascii="Calibri" w:eastAsia="Times New Roman" w:hAnsi="Calibri" w:cs="Times New Roman"/>
                <w:color w:val="000000"/>
                <w:sz w:val="28"/>
                <w:szCs w:val="28"/>
                <w:lang w:val="it-IT" w:eastAsia="it-IT"/>
              </w:rPr>
              <w:t xml:space="preserve">intervenendo su quello che viene unanimemente considerato uno dei principali punti deboli del nostro territorio: la conoscenza della lingua inglese. Tale conoscenza si configura oggi come un requisito sempre più imprescindibile, alla luce della crescita costante di arrivi e presenze di turisti </w:t>
            </w:r>
            <w:r w:rsidRPr="002B72D1">
              <w:rPr>
                <w:rFonts w:ascii="Calibri" w:eastAsia="Times New Roman" w:hAnsi="Calibri" w:cs="Times New Roman"/>
                <w:color w:val="000000"/>
                <w:sz w:val="28"/>
                <w:szCs w:val="28"/>
                <w:lang w:val="it-IT" w:eastAsia="it-IT"/>
              </w:rPr>
              <w:lastRenderedPageBreak/>
              <w:t>stranieri che interessa ogni anno il nostro territorio.  Il mercato straniero rappresenta oggi una straordinaria opportunità per il nostro sistema locale, per la disponibilità di spesa che esso può garantire e soprattutto nella prospettiva di un'autentica destagionalizzazione dei flussi che solo i turisti stranieri, portatori di un turismo non necessariamente estivo e balneare, possono favorire.</w:t>
            </w:r>
            <w:r w:rsidRPr="002B72D1">
              <w:rPr>
                <w:rFonts w:ascii="Calibri" w:eastAsia="Times New Roman" w:hAnsi="Calibri" w:cs="Times New Roman"/>
                <w:color w:val="000000"/>
                <w:sz w:val="28"/>
                <w:szCs w:val="28"/>
                <w:lang w:val="it-IT" w:eastAsia="it-IT"/>
              </w:rPr>
              <w:br/>
              <w:t xml:space="preserve">In virtù di tale scenario dinamico e delle prospettive di sviluppo che si aprono per l'intero indotto dell'economia locale, è indispensabile, pertanto, accrescere le competenze linguistiche e comunicative degli addetti del comparto </w:t>
            </w:r>
            <w:r>
              <w:rPr>
                <w:rFonts w:ascii="Calibri" w:eastAsia="Times New Roman" w:hAnsi="Calibri" w:cs="Times New Roman"/>
                <w:color w:val="000000"/>
                <w:sz w:val="28"/>
                <w:szCs w:val="28"/>
                <w:lang w:val="it-IT" w:eastAsia="it-IT"/>
              </w:rPr>
              <w:t xml:space="preserve">commerciale e </w:t>
            </w:r>
            <w:r w:rsidRPr="002B72D1">
              <w:rPr>
                <w:rFonts w:ascii="Calibri" w:eastAsia="Times New Roman" w:hAnsi="Calibri" w:cs="Times New Roman"/>
                <w:color w:val="000000"/>
                <w:sz w:val="28"/>
                <w:szCs w:val="28"/>
                <w:lang w:val="it-IT" w:eastAsia="it-IT"/>
              </w:rPr>
              <w:t>turistico, per innalzare il livello complessivo di accoglienza che il nostro territorio può offrire ai turisti internazionali. Risulta indispensabile, infatti, per gli operatori saper parlare fluentemente la lingua inglese per "far sentire a casa" il turista e conoscere il vocabolario necessario per l’accoglienza</w:t>
            </w:r>
            <w:r>
              <w:rPr>
                <w:rFonts w:ascii="Calibri" w:eastAsia="Times New Roman" w:hAnsi="Calibri" w:cs="Times New Roman"/>
                <w:color w:val="000000"/>
                <w:sz w:val="28"/>
                <w:szCs w:val="28"/>
                <w:lang w:val="it-IT" w:eastAsia="it-IT"/>
              </w:rPr>
              <w:t>, per la vendita</w:t>
            </w:r>
            <w:r w:rsidRPr="002B72D1">
              <w:rPr>
                <w:rFonts w:ascii="Calibri" w:eastAsia="Times New Roman" w:hAnsi="Calibri" w:cs="Times New Roman"/>
                <w:color w:val="000000"/>
                <w:sz w:val="28"/>
                <w:szCs w:val="28"/>
                <w:lang w:val="it-IT" w:eastAsia="it-IT"/>
              </w:rPr>
              <w:t xml:space="preserve"> e per una virtuosa interazione. La </w:t>
            </w:r>
            <w:proofErr w:type="spellStart"/>
            <w:r w:rsidRPr="002B72D1">
              <w:rPr>
                <w:rFonts w:ascii="Calibri" w:eastAsia="Times New Roman" w:hAnsi="Calibri" w:cs="Times New Roman"/>
                <w:color w:val="000000"/>
                <w:sz w:val="28"/>
                <w:szCs w:val="28"/>
                <w:lang w:val="it-IT" w:eastAsia="it-IT"/>
              </w:rPr>
              <w:t>mission</w:t>
            </w:r>
            <w:proofErr w:type="spellEnd"/>
            <w:r w:rsidRPr="002B72D1">
              <w:rPr>
                <w:rFonts w:ascii="Calibri" w:eastAsia="Times New Roman" w:hAnsi="Calibri" w:cs="Times New Roman"/>
                <w:color w:val="000000"/>
                <w:sz w:val="28"/>
                <w:szCs w:val="28"/>
                <w:lang w:val="it-IT" w:eastAsia="it-IT"/>
              </w:rPr>
              <w:t xml:space="preserve"> del percorso formativo proposto è, pertanto, quella di supportare la naturale vocazione all'accoglienza del nostro territorio con competenze linguistiche e comunicative adeguate, che consentano di fornire al turista un servizio quanto più possibile completo e professionale e di cogliere a pieno l'opportunità che il mercato turistico straniero rappresenta per tutto il sistema locale.</w:t>
            </w:r>
          </w:p>
        </w:tc>
      </w:tr>
      <w:tr w:rsidR="00085839" w:rsidRPr="00D54C10" w:rsidTr="003F32A6">
        <w:trPr>
          <w:trHeight w:val="600"/>
        </w:trPr>
        <w:tc>
          <w:tcPr>
            <w:tcW w:w="9322"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085839" w:rsidRPr="00D54C10" w:rsidRDefault="00085839" w:rsidP="003F32A6">
            <w:pPr>
              <w:jc w:val="center"/>
              <w:rPr>
                <w:rFonts w:ascii="Calibri" w:eastAsia="Times New Roman" w:hAnsi="Calibri" w:cs="Times New Roman"/>
                <w:b/>
                <w:bCs/>
                <w:color w:val="000000"/>
                <w:sz w:val="30"/>
                <w:szCs w:val="30"/>
                <w:lang w:eastAsia="it-IT"/>
              </w:rPr>
            </w:pPr>
            <w:proofErr w:type="spellStart"/>
            <w:r w:rsidRPr="00D54C10">
              <w:rPr>
                <w:rFonts w:ascii="Calibri" w:eastAsia="Times New Roman" w:hAnsi="Calibri" w:cs="Times New Roman"/>
                <w:b/>
                <w:bCs/>
                <w:color w:val="000000"/>
                <w:sz w:val="30"/>
                <w:szCs w:val="30"/>
                <w:lang w:eastAsia="it-IT"/>
              </w:rPr>
              <w:lastRenderedPageBreak/>
              <w:t>Descrizione</w:t>
            </w:r>
            <w:proofErr w:type="spellEnd"/>
            <w:r w:rsidRPr="00D54C10">
              <w:rPr>
                <w:rFonts w:ascii="Calibri" w:eastAsia="Times New Roman" w:hAnsi="Calibri" w:cs="Times New Roman"/>
                <w:b/>
                <w:bCs/>
                <w:color w:val="000000"/>
                <w:sz w:val="30"/>
                <w:szCs w:val="30"/>
                <w:lang w:eastAsia="it-IT"/>
              </w:rPr>
              <w:t xml:space="preserve"> </w:t>
            </w:r>
            <w:proofErr w:type="spellStart"/>
            <w:r w:rsidRPr="00D54C10">
              <w:rPr>
                <w:rFonts w:ascii="Calibri" w:eastAsia="Times New Roman" w:hAnsi="Calibri" w:cs="Times New Roman"/>
                <w:b/>
                <w:bCs/>
                <w:color w:val="000000"/>
                <w:sz w:val="30"/>
                <w:szCs w:val="30"/>
                <w:lang w:eastAsia="it-IT"/>
              </w:rPr>
              <w:t>delle</w:t>
            </w:r>
            <w:proofErr w:type="spellEnd"/>
            <w:r w:rsidRPr="00D54C10">
              <w:rPr>
                <w:rFonts w:ascii="Calibri" w:eastAsia="Times New Roman" w:hAnsi="Calibri" w:cs="Times New Roman"/>
                <w:b/>
                <w:bCs/>
                <w:color w:val="000000"/>
                <w:sz w:val="30"/>
                <w:szCs w:val="30"/>
                <w:lang w:eastAsia="it-IT"/>
              </w:rPr>
              <w:t xml:space="preserve"> </w:t>
            </w:r>
            <w:proofErr w:type="spellStart"/>
            <w:r w:rsidRPr="00D54C10">
              <w:rPr>
                <w:rFonts w:ascii="Calibri" w:eastAsia="Times New Roman" w:hAnsi="Calibri" w:cs="Times New Roman"/>
                <w:b/>
                <w:bCs/>
                <w:color w:val="000000"/>
                <w:sz w:val="30"/>
                <w:szCs w:val="30"/>
                <w:lang w:eastAsia="it-IT"/>
              </w:rPr>
              <w:t>azioni</w:t>
            </w:r>
            <w:proofErr w:type="spellEnd"/>
            <w:r w:rsidRPr="00D54C10">
              <w:rPr>
                <w:rFonts w:ascii="Calibri" w:eastAsia="Times New Roman" w:hAnsi="Calibri" w:cs="Times New Roman"/>
                <w:b/>
                <w:bCs/>
                <w:color w:val="000000"/>
                <w:sz w:val="30"/>
                <w:szCs w:val="30"/>
                <w:lang w:eastAsia="it-IT"/>
              </w:rPr>
              <w:t xml:space="preserve"> </w:t>
            </w:r>
            <w:proofErr w:type="spellStart"/>
            <w:r w:rsidRPr="00D54C10">
              <w:rPr>
                <w:rFonts w:ascii="Calibri" w:eastAsia="Times New Roman" w:hAnsi="Calibri" w:cs="Times New Roman"/>
                <w:b/>
                <w:bCs/>
                <w:color w:val="000000"/>
                <w:sz w:val="30"/>
                <w:szCs w:val="30"/>
                <w:lang w:eastAsia="it-IT"/>
              </w:rPr>
              <w:t>previste</w:t>
            </w:r>
            <w:proofErr w:type="spellEnd"/>
          </w:p>
        </w:tc>
      </w:tr>
      <w:tr w:rsidR="00085839" w:rsidRPr="00411ED8" w:rsidTr="003F32A6">
        <w:trPr>
          <w:trHeight w:val="3083"/>
        </w:trPr>
        <w:tc>
          <w:tcPr>
            <w:tcW w:w="932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85839" w:rsidRPr="002B72D1" w:rsidRDefault="00085839" w:rsidP="003F32A6">
            <w:pPr>
              <w:spacing w:line="360" w:lineRule="auto"/>
              <w:jc w:val="both"/>
              <w:rPr>
                <w:rFonts w:ascii="Calibri" w:eastAsia="Times New Roman" w:hAnsi="Calibri" w:cs="Times New Roman"/>
                <w:color w:val="000000"/>
                <w:sz w:val="26"/>
                <w:szCs w:val="26"/>
                <w:lang w:val="it-IT" w:eastAsia="it-IT"/>
              </w:rPr>
            </w:pPr>
            <w:r w:rsidRPr="002B72D1">
              <w:rPr>
                <w:rFonts w:ascii="Calibri" w:eastAsia="Times New Roman" w:hAnsi="Calibri" w:cs="Times New Roman"/>
                <w:color w:val="000000"/>
                <w:sz w:val="28"/>
                <w:szCs w:val="28"/>
                <w:lang w:val="it-IT" w:eastAsia="it-IT"/>
              </w:rPr>
              <w:t xml:space="preserve">Il percorso formativo consentirà ai partecipanti di apprendere e approfondire le conoscenze di lingua inglese, con particolare riferimento alla terminologia appropriata per </w:t>
            </w:r>
            <w:r>
              <w:rPr>
                <w:rFonts w:ascii="Calibri" w:eastAsia="Times New Roman" w:hAnsi="Calibri" w:cs="Times New Roman"/>
                <w:color w:val="000000"/>
                <w:sz w:val="28"/>
                <w:szCs w:val="28"/>
                <w:lang w:val="it-IT" w:eastAsia="it-IT"/>
              </w:rPr>
              <w:t xml:space="preserve">le tecniche di vendita </w:t>
            </w:r>
            <w:r w:rsidRPr="002B72D1">
              <w:rPr>
                <w:rFonts w:ascii="Calibri" w:eastAsia="Times New Roman" w:hAnsi="Calibri" w:cs="Times New Roman"/>
                <w:color w:val="000000"/>
                <w:sz w:val="28"/>
                <w:szCs w:val="28"/>
                <w:lang w:val="it-IT" w:eastAsia="it-IT"/>
              </w:rPr>
              <w:t xml:space="preserve">e per le tecniche di comunicazione in lingua inglese. Le competenze acquisite permetteranno anche di consolidare il livello grammaticale, acquisire maggiore scioltezza nella conversazione, favorire padronanza e comprensione di dettagli e sfumature. Le attività didattiche saranno svolte in modo da garantire un apprendimento rapido e completo, fondato su metodologie </w:t>
            </w:r>
            <w:r w:rsidRPr="002B72D1">
              <w:rPr>
                <w:rFonts w:ascii="Calibri" w:eastAsia="Times New Roman" w:hAnsi="Calibri" w:cs="Times New Roman"/>
                <w:b/>
                <w:color w:val="000000"/>
                <w:sz w:val="28"/>
                <w:szCs w:val="28"/>
                <w:lang w:val="it-IT" w:eastAsia="it-IT"/>
              </w:rPr>
              <w:t>"</w:t>
            </w:r>
            <w:proofErr w:type="spellStart"/>
            <w:r w:rsidRPr="002B72D1">
              <w:rPr>
                <w:rFonts w:ascii="Calibri" w:eastAsia="Times New Roman" w:hAnsi="Calibri" w:cs="Times New Roman"/>
                <w:b/>
                <w:color w:val="000000"/>
                <w:sz w:val="28"/>
                <w:szCs w:val="28"/>
                <w:lang w:val="it-IT" w:eastAsia="it-IT"/>
              </w:rPr>
              <w:t>learning</w:t>
            </w:r>
            <w:proofErr w:type="spellEnd"/>
            <w:r w:rsidRPr="002B72D1">
              <w:rPr>
                <w:rFonts w:ascii="Calibri" w:eastAsia="Times New Roman" w:hAnsi="Calibri" w:cs="Times New Roman"/>
                <w:b/>
                <w:color w:val="000000"/>
                <w:sz w:val="28"/>
                <w:szCs w:val="28"/>
                <w:lang w:val="it-IT" w:eastAsia="it-IT"/>
              </w:rPr>
              <w:t xml:space="preserve"> </w:t>
            </w:r>
            <w:proofErr w:type="spellStart"/>
            <w:r w:rsidRPr="002B72D1">
              <w:rPr>
                <w:rFonts w:ascii="Calibri" w:eastAsia="Times New Roman" w:hAnsi="Calibri" w:cs="Times New Roman"/>
                <w:b/>
                <w:color w:val="000000"/>
                <w:sz w:val="28"/>
                <w:szCs w:val="28"/>
                <w:lang w:val="it-IT" w:eastAsia="it-IT"/>
              </w:rPr>
              <w:t>by</w:t>
            </w:r>
            <w:proofErr w:type="spellEnd"/>
            <w:r w:rsidRPr="002B72D1">
              <w:rPr>
                <w:rFonts w:ascii="Calibri" w:eastAsia="Times New Roman" w:hAnsi="Calibri" w:cs="Times New Roman"/>
                <w:b/>
                <w:color w:val="000000"/>
                <w:sz w:val="28"/>
                <w:szCs w:val="28"/>
                <w:lang w:val="it-IT" w:eastAsia="it-IT"/>
              </w:rPr>
              <w:t xml:space="preserve"> </w:t>
            </w:r>
            <w:proofErr w:type="spellStart"/>
            <w:r w:rsidRPr="002B72D1">
              <w:rPr>
                <w:rFonts w:ascii="Calibri" w:eastAsia="Times New Roman" w:hAnsi="Calibri" w:cs="Times New Roman"/>
                <w:b/>
                <w:color w:val="000000"/>
                <w:sz w:val="28"/>
                <w:szCs w:val="28"/>
                <w:lang w:val="it-IT" w:eastAsia="it-IT"/>
              </w:rPr>
              <w:t>interacting</w:t>
            </w:r>
            <w:proofErr w:type="spellEnd"/>
            <w:r w:rsidRPr="002B72D1">
              <w:rPr>
                <w:rFonts w:ascii="Calibri" w:eastAsia="Times New Roman" w:hAnsi="Calibri" w:cs="Times New Roman"/>
                <w:b/>
                <w:color w:val="000000"/>
                <w:sz w:val="28"/>
                <w:szCs w:val="28"/>
                <w:lang w:val="it-IT" w:eastAsia="it-IT"/>
              </w:rPr>
              <w:t>"</w:t>
            </w:r>
            <w:r w:rsidRPr="002B72D1">
              <w:rPr>
                <w:rFonts w:ascii="Calibri" w:eastAsia="Times New Roman" w:hAnsi="Calibri" w:cs="Times New Roman"/>
                <w:color w:val="000000"/>
                <w:sz w:val="28"/>
                <w:szCs w:val="28"/>
                <w:lang w:val="it-IT" w:eastAsia="it-IT"/>
              </w:rPr>
              <w:t xml:space="preserve"> e sul coinvolgimento attivo </w:t>
            </w:r>
            <w:r w:rsidRPr="002B72D1">
              <w:rPr>
                <w:rFonts w:ascii="Calibri" w:eastAsia="Times New Roman" w:hAnsi="Calibri" w:cs="Times New Roman"/>
                <w:color w:val="000000"/>
                <w:sz w:val="28"/>
                <w:szCs w:val="28"/>
                <w:lang w:val="it-IT" w:eastAsia="it-IT"/>
              </w:rPr>
              <w:lastRenderedPageBreak/>
              <w:t>dei partecipanti, alternando lezioni teoriche frontali con moduli di didattica attiva.</w:t>
            </w:r>
            <w:r w:rsidRPr="002B72D1">
              <w:rPr>
                <w:rFonts w:ascii="Calibri" w:eastAsia="Times New Roman" w:hAnsi="Calibri" w:cs="Times New Roman"/>
                <w:color w:val="000000"/>
                <w:sz w:val="26"/>
                <w:szCs w:val="26"/>
                <w:lang w:val="it-IT" w:eastAsia="it-IT"/>
              </w:rPr>
              <w:t xml:space="preserve">  </w:t>
            </w:r>
          </w:p>
        </w:tc>
      </w:tr>
    </w:tbl>
    <w:tbl>
      <w:tblPr>
        <w:tblStyle w:val="Grigliatabella"/>
        <w:tblW w:w="0" w:type="auto"/>
        <w:tblInd w:w="108" w:type="dxa"/>
        <w:tblLook w:val="04A0"/>
      </w:tblPr>
      <w:tblGrid>
        <w:gridCol w:w="9356"/>
      </w:tblGrid>
      <w:tr w:rsidR="00085839" w:rsidTr="003F32A6">
        <w:trPr>
          <w:trHeight w:val="1322"/>
        </w:trPr>
        <w:tc>
          <w:tcPr>
            <w:tcW w:w="9356" w:type="dxa"/>
            <w:tcBorders>
              <w:top w:val="single" w:sz="2" w:space="0" w:color="auto"/>
              <w:bottom w:val="single" w:sz="2" w:space="0" w:color="auto"/>
            </w:tcBorders>
            <w:shd w:val="clear" w:color="auto" w:fill="BFBFBF" w:themeFill="background1" w:themeFillShade="BF"/>
          </w:tcPr>
          <w:p w:rsidR="00085839" w:rsidRPr="002B72D1" w:rsidRDefault="00085839" w:rsidP="003F32A6">
            <w:pPr>
              <w:jc w:val="center"/>
              <w:rPr>
                <w:rFonts w:ascii="Calibri" w:eastAsia="Times New Roman" w:hAnsi="Calibri" w:cs="Times New Roman"/>
                <w:b/>
                <w:bCs/>
                <w:color w:val="000000"/>
                <w:sz w:val="30"/>
                <w:szCs w:val="30"/>
                <w:lang w:val="it-IT" w:eastAsia="it-IT"/>
              </w:rPr>
            </w:pPr>
          </w:p>
          <w:p w:rsidR="00085839" w:rsidRPr="00CB7E44" w:rsidRDefault="00085839" w:rsidP="003F32A6">
            <w:pPr>
              <w:jc w:val="center"/>
              <w:rPr>
                <w:rFonts w:ascii="Calibri" w:eastAsia="Times New Roman" w:hAnsi="Calibri" w:cs="Times New Roman"/>
                <w:b/>
                <w:bCs/>
                <w:color w:val="000000"/>
                <w:sz w:val="30"/>
                <w:szCs w:val="30"/>
                <w:lang w:eastAsia="it-IT"/>
              </w:rPr>
            </w:pPr>
            <w:proofErr w:type="spellStart"/>
            <w:r w:rsidRPr="00CB7E44">
              <w:rPr>
                <w:rFonts w:ascii="Calibri" w:eastAsia="Times New Roman" w:hAnsi="Calibri" w:cs="Times New Roman"/>
                <w:b/>
                <w:bCs/>
                <w:color w:val="000000"/>
                <w:sz w:val="30"/>
                <w:szCs w:val="30"/>
                <w:lang w:eastAsia="it-IT"/>
              </w:rPr>
              <w:t>Destinatari</w:t>
            </w:r>
            <w:proofErr w:type="spellEnd"/>
          </w:p>
          <w:p w:rsidR="00085839" w:rsidRPr="00CB7E44" w:rsidRDefault="00085839" w:rsidP="003F32A6">
            <w:pPr>
              <w:jc w:val="center"/>
              <w:rPr>
                <w:rFonts w:ascii="Calibri" w:eastAsia="Times New Roman" w:hAnsi="Calibri" w:cs="Times New Roman"/>
                <w:b/>
                <w:bCs/>
                <w:color w:val="000000"/>
                <w:sz w:val="16"/>
                <w:szCs w:val="16"/>
                <w:lang w:eastAsia="it-IT"/>
              </w:rPr>
            </w:pPr>
          </w:p>
        </w:tc>
      </w:tr>
      <w:tr w:rsidR="00085839" w:rsidRPr="00411ED8" w:rsidTr="003F32A6">
        <w:tc>
          <w:tcPr>
            <w:tcW w:w="9356" w:type="dxa"/>
            <w:tcBorders>
              <w:top w:val="single" w:sz="2" w:space="0" w:color="auto"/>
              <w:bottom w:val="single" w:sz="4" w:space="0" w:color="auto"/>
            </w:tcBorders>
          </w:tcPr>
          <w:p w:rsidR="00085839" w:rsidRPr="002B72D1" w:rsidRDefault="00085839" w:rsidP="003F32A6">
            <w:pPr>
              <w:pStyle w:val="Corpodeltesto"/>
              <w:ind w:left="0" w:right="239"/>
              <w:rPr>
                <w:rFonts w:ascii="Calibri" w:eastAsia="Times New Roman" w:hAnsi="Calibri" w:cs="Times New Roman"/>
                <w:color w:val="000000"/>
                <w:sz w:val="28"/>
                <w:szCs w:val="28"/>
                <w:lang w:val="it-IT" w:eastAsia="it-IT"/>
              </w:rPr>
            </w:pPr>
            <w:r w:rsidRPr="002B72D1">
              <w:rPr>
                <w:rFonts w:ascii="Calibri" w:eastAsia="Times New Roman" w:hAnsi="Calibri" w:cs="Times New Roman"/>
                <w:color w:val="000000"/>
                <w:sz w:val="28"/>
                <w:szCs w:val="28"/>
                <w:lang w:val="it-IT" w:eastAsia="it-IT"/>
              </w:rPr>
              <w:t>Il corso è destinato a</w:t>
            </w:r>
            <w:r w:rsidR="0051072A">
              <w:rPr>
                <w:rFonts w:ascii="Calibri" w:eastAsia="Times New Roman" w:hAnsi="Calibri" w:cs="Times New Roman"/>
                <w:color w:val="000000"/>
                <w:sz w:val="28"/>
                <w:szCs w:val="28"/>
                <w:lang w:val="it-IT" w:eastAsia="it-IT"/>
              </w:rPr>
              <w:t>i</w:t>
            </w:r>
            <w:r w:rsidRPr="002B72D1">
              <w:rPr>
                <w:rFonts w:ascii="Calibri" w:eastAsia="Times New Roman" w:hAnsi="Calibri" w:cs="Times New Roman"/>
                <w:color w:val="000000"/>
                <w:sz w:val="28"/>
                <w:szCs w:val="28"/>
                <w:lang w:val="it-IT" w:eastAsia="it-IT"/>
              </w:rPr>
              <w:t xml:space="preserve">  titolari/dipendenti d</w:t>
            </w:r>
            <w:r>
              <w:rPr>
                <w:rFonts w:ascii="Calibri" w:eastAsia="Times New Roman" w:hAnsi="Calibri" w:cs="Times New Roman"/>
                <w:color w:val="000000"/>
                <w:sz w:val="28"/>
                <w:szCs w:val="28"/>
                <w:lang w:val="it-IT" w:eastAsia="it-IT"/>
              </w:rPr>
              <w:t>i attività commerciali</w:t>
            </w:r>
            <w:r w:rsidRPr="002B72D1">
              <w:rPr>
                <w:rFonts w:ascii="Calibri" w:eastAsia="Times New Roman" w:hAnsi="Calibri" w:cs="Times New Roman"/>
                <w:color w:val="000000"/>
                <w:sz w:val="28"/>
                <w:szCs w:val="28"/>
                <w:lang w:val="it-IT" w:eastAsia="it-IT"/>
              </w:rPr>
              <w:t xml:space="preserve"> del Comune di </w:t>
            </w:r>
            <w:r>
              <w:rPr>
                <w:rFonts w:ascii="Calibri" w:eastAsia="Times New Roman" w:hAnsi="Calibri" w:cs="Times New Roman"/>
                <w:color w:val="000000"/>
                <w:sz w:val="28"/>
                <w:szCs w:val="28"/>
                <w:lang w:val="it-IT" w:eastAsia="it-IT"/>
              </w:rPr>
              <w:t>Tricase</w:t>
            </w:r>
            <w:r w:rsidRPr="002B72D1">
              <w:rPr>
                <w:rFonts w:ascii="Calibri" w:eastAsia="Times New Roman" w:hAnsi="Calibri" w:cs="Times New Roman"/>
                <w:color w:val="000000"/>
                <w:sz w:val="28"/>
                <w:szCs w:val="28"/>
                <w:lang w:val="it-IT" w:eastAsia="it-IT"/>
              </w:rPr>
              <w:t>.</w:t>
            </w:r>
          </w:p>
          <w:p w:rsidR="00085839" w:rsidRPr="002B72D1" w:rsidRDefault="00085839" w:rsidP="003F32A6">
            <w:pPr>
              <w:spacing w:line="220" w:lineRule="exact"/>
              <w:rPr>
                <w:rFonts w:ascii="Calibri" w:eastAsia="Times New Roman" w:hAnsi="Calibri" w:cs="Times New Roman"/>
                <w:color w:val="000000"/>
                <w:sz w:val="28"/>
                <w:szCs w:val="28"/>
                <w:lang w:val="it-IT" w:eastAsia="it-IT"/>
              </w:rPr>
            </w:pPr>
          </w:p>
          <w:p w:rsidR="00085839" w:rsidRPr="002B72D1" w:rsidRDefault="00085839" w:rsidP="003F32A6">
            <w:pPr>
              <w:spacing w:before="3" w:line="280" w:lineRule="exact"/>
              <w:rPr>
                <w:rFonts w:ascii="Calibri" w:eastAsia="Times New Roman" w:hAnsi="Calibri" w:cs="Times New Roman"/>
                <w:color w:val="000000"/>
                <w:sz w:val="28"/>
                <w:szCs w:val="28"/>
                <w:lang w:val="it-IT" w:eastAsia="it-IT"/>
              </w:rPr>
            </w:pPr>
          </w:p>
          <w:p w:rsidR="00085839" w:rsidRPr="002B72D1" w:rsidRDefault="00085839" w:rsidP="003F32A6">
            <w:pPr>
              <w:pStyle w:val="Corpodeltesto"/>
              <w:ind w:right="120"/>
              <w:jc w:val="both"/>
              <w:rPr>
                <w:sz w:val="20"/>
                <w:szCs w:val="20"/>
                <w:lang w:val="it-IT"/>
              </w:rPr>
            </w:pPr>
          </w:p>
        </w:tc>
      </w:tr>
      <w:tr w:rsidR="00085839" w:rsidTr="003F32A6">
        <w:tc>
          <w:tcPr>
            <w:tcW w:w="9356" w:type="dxa"/>
            <w:tcBorders>
              <w:top w:val="single" w:sz="4" w:space="0" w:color="auto"/>
            </w:tcBorders>
            <w:shd w:val="clear" w:color="auto" w:fill="A6A6A6" w:themeFill="background1" w:themeFillShade="A6"/>
          </w:tcPr>
          <w:p w:rsidR="00085839" w:rsidRPr="004C591E" w:rsidRDefault="00085839" w:rsidP="003F32A6">
            <w:pPr>
              <w:pStyle w:val="Heading4"/>
              <w:jc w:val="center"/>
              <w:rPr>
                <w:rFonts w:ascii="Calibri" w:eastAsia="Times New Roman" w:hAnsi="Calibri" w:cs="Times New Roman"/>
                <w:bCs w:val="0"/>
                <w:color w:val="000000"/>
                <w:sz w:val="28"/>
                <w:szCs w:val="28"/>
              </w:rPr>
            </w:pPr>
            <w:proofErr w:type="spellStart"/>
            <w:r w:rsidRPr="004C591E">
              <w:rPr>
                <w:rFonts w:ascii="Calibri" w:eastAsia="Times New Roman" w:hAnsi="Calibri" w:cs="Times New Roman"/>
                <w:bCs w:val="0"/>
                <w:color w:val="000000"/>
                <w:sz w:val="28"/>
                <w:szCs w:val="28"/>
                <w:lang w:eastAsia="it-IT"/>
              </w:rPr>
              <w:t>Metodologia</w:t>
            </w:r>
            <w:proofErr w:type="spellEnd"/>
            <w:r w:rsidRPr="004C591E">
              <w:rPr>
                <w:rFonts w:ascii="Calibri" w:eastAsia="Times New Roman" w:hAnsi="Calibri" w:cs="Times New Roman"/>
                <w:bCs w:val="0"/>
                <w:color w:val="000000"/>
                <w:sz w:val="28"/>
                <w:szCs w:val="28"/>
                <w:lang w:eastAsia="it-IT"/>
              </w:rPr>
              <w:t xml:space="preserve"> </w:t>
            </w:r>
            <w:proofErr w:type="spellStart"/>
            <w:r w:rsidRPr="004C591E">
              <w:rPr>
                <w:rFonts w:ascii="Calibri" w:eastAsia="Times New Roman" w:hAnsi="Calibri" w:cs="Times New Roman"/>
                <w:bCs w:val="0"/>
                <w:color w:val="000000"/>
                <w:sz w:val="28"/>
                <w:szCs w:val="28"/>
                <w:lang w:eastAsia="it-IT"/>
              </w:rPr>
              <w:t>formativa</w:t>
            </w:r>
            <w:proofErr w:type="spellEnd"/>
          </w:p>
        </w:tc>
      </w:tr>
      <w:tr w:rsidR="00085839" w:rsidRPr="00411ED8" w:rsidTr="003F32A6">
        <w:tc>
          <w:tcPr>
            <w:tcW w:w="9356" w:type="dxa"/>
            <w:tcBorders>
              <w:top w:val="single" w:sz="2" w:space="0" w:color="auto"/>
              <w:bottom w:val="single" w:sz="4" w:space="0" w:color="auto"/>
            </w:tcBorders>
          </w:tcPr>
          <w:p w:rsidR="00085839" w:rsidRPr="002B72D1" w:rsidRDefault="00085839" w:rsidP="003F32A6">
            <w:pPr>
              <w:pStyle w:val="Corpodeltesto"/>
              <w:jc w:val="both"/>
              <w:rPr>
                <w:rFonts w:ascii="Calibri" w:eastAsia="Times New Roman" w:hAnsi="Calibri" w:cs="Times New Roman"/>
                <w:color w:val="000000"/>
                <w:sz w:val="28"/>
                <w:szCs w:val="28"/>
                <w:lang w:val="it-IT" w:eastAsia="it-IT"/>
              </w:rPr>
            </w:pPr>
          </w:p>
          <w:p w:rsidR="00085839" w:rsidRPr="002B72D1" w:rsidRDefault="00085839" w:rsidP="003F32A6">
            <w:pPr>
              <w:pStyle w:val="Corpodeltesto"/>
              <w:ind w:left="0"/>
              <w:jc w:val="both"/>
              <w:rPr>
                <w:rFonts w:ascii="Calibri" w:eastAsia="Times New Roman" w:hAnsi="Calibri" w:cs="Times New Roman"/>
                <w:color w:val="000000"/>
                <w:sz w:val="28"/>
                <w:szCs w:val="28"/>
                <w:lang w:val="it-IT" w:eastAsia="it-IT"/>
              </w:rPr>
            </w:pPr>
            <w:r w:rsidRPr="002B72D1">
              <w:rPr>
                <w:rFonts w:ascii="Calibri" w:eastAsia="Times New Roman" w:hAnsi="Calibri" w:cs="Times New Roman"/>
                <w:color w:val="000000"/>
                <w:sz w:val="28"/>
                <w:szCs w:val="28"/>
                <w:lang w:val="it-IT" w:eastAsia="it-IT"/>
              </w:rPr>
              <w:t>Il corso è improntato ad una forte interattività e partecipazione.</w:t>
            </w:r>
          </w:p>
          <w:p w:rsidR="00085839" w:rsidRPr="002B72D1" w:rsidRDefault="00085839" w:rsidP="003F32A6">
            <w:pPr>
              <w:pStyle w:val="Corpodeltesto"/>
              <w:jc w:val="both"/>
              <w:rPr>
                <w:rFonts w:ascii="Calibri" w:eastAsia="Times New Roman" w:hAnsi="Calibri" w:cs="Times New Roman"/>
                <w:color w:val="000000"/>
                <w:sz w:val="28"/>
                <w:szCs w:val="28"/>
                <w:lang w:val="it-IT" w:eastAsia="it-IT"/>
              </w:rPr>
            </w:pPr>
          </w:p>
          <w:p w:rsidR="00085839" w:rsidRPr="002B72D1" w:rsidRDefault="00085839" w:rsidP="003F32A6">
            <w:pPr>
              <w:pStyle w:val="Corpodeltesto"/>
              <w:jc w:val="both"/>
              <w:rPr>
                <w:rFonts w:ascii="Calibri" w:eastAsia="Times New Roman" w:hAnsi="Calibri" w:cs="Times New Roman"/>
                <w:color w:val="000000"/>
                <w:sz w:val="28"/>
                <w:szCs w:val="28"/>
                <w:lang w:val="it-IT"/>
              </w:rPr>
            </w:pPr>
          </w:p>
          <w:p w:rsidR="00085839" w:rsidRPr="002B72D1" w:rsidRDefault="00085839" w:rsidP="003F32A6">
            <w:pPr>
              <w:pStyle w:val="Corpodeltesto"/>
              <w:jc w:val="both"/>
              <w:rPr>
                <w:rFonts w:ascii="Calibri" w:eastAsia="Times New Roman" w:hAnsi="Calibri" w:cs="Times New Roman"/>
                <w:color w:val="000000"/>
                <w:sz w:val="28"/>
                <w:szCs w:val="28"/>
                <w:lang w:val="it-IT"/>
              </w:rPr>
            </w:pPr>
          </w:p>
          <w:p w:rsidR="00085839" w:rsidRPr="002B72D1" w:rsidRDefault="00085839" w:rsidP="003F32A6">
            <w:pPr>
              <w:pStyle w:val="Corpodeltesto"/>
              <w:jc w:val="both"/>
              <w:rPr>
                <w:rFonts w:ascii="Calibri" w:eastAsia="Times New Roman" w:hAnsi="Calibri" w:cs="Times New Roman"/>
                <w:color w:val="000000"/>
                <w:sz w:val="28"/>
                <w:szCs w:val="28"/>
                <w:lang w:val="it-IT"/>
              </w:rPr>
            </w:pPr>
          </w:p>
          <w:p w:rsidR="00085839" w:rsidRPr="002B72D1" w:rsidRDefault="00085839" w:rsidP="003F32A6">
            <w:pPr>
              <w:pStyle w:val="Corpodeltesto"/>
              <w:jc w:val="both"/>
              <w:rPr>
                <w:rFonts w:ascii="Calibri" w:eastAsia="Times New Roman" w:hAnsi="Calibri" w:cs="Times New Roman"/>
                <w:color w:val="000000"/>
                <w:sz w:val="28"/>
                <w:szCs w:val="28"/>
                <w:lang w:val="it-IT"/>
              </w:rPr>
            </w:pPr>
          </w:p>
          <w:p w:rsidR="00085839" w:rsidRPr="002B72D1" w:rsidRDefault="00085839" w:rsidP="003F32A6">
            <w:pPr>
              <w:pStyle w:val="Corpodeltesto"/>
              <w:jc w:val="both"/>
              <w:rPr>
                <w:rFonts w:ascii="Calibri" w:eastAsia="Times New Roman" w:hAnsi="Calibri" w:cs="Times New Roman"/>
                <w:color w:val="000000"/>
                <w:sz w:val="28"/>
                <w:szCs w:val="28"/>
                <w:lang w:val="it-IT"/>
              </w:rPr>
            </w:pPr>
          </w:p>
          <w:p w:rsidR="00085839" w:rsidRPr="002B72D1" w:rsidRDefault="00085839" w:rsidP="003F32A6">
            <w:pPr>
              <w:pStyle w:val="Corpodeltesto"/>
              <w:jc w:val="both"/>
              <w:rPr>
                <w:rFonts w:ascii="Calibri" w:eastAsia="Times New Roman" w:hAnsi="Calibri" w:cs="Times New Roman"/>
                <w:color w:val="000000"/>
                <w:sz w:val="28"/>
                <w:szCs w:val="28"/>
                <w:lang w:val="it-IT"/>
              </w:rPr>
            </w:pPr>
          </w:p>
        </w:tc>
      </w:tr>
      <w:tr w:rsidR="00085839" w:rsidTr="003F32A6">
        <w:tc>
          <w:tcPr>
            <w:tcW w:w="9356" w:type="dxa"/>
            <w:shd w:val="clear" w:color="auto" w:fill="BFBFBF" w:themeFill="background1" w:themeFillShade="BF"/>
          </w:tcPr>
          <w:p w:rsidR="00085839" w:rsidRPr="002B72D1" w:rsidRDefault="00085839" w:rsidP="003F32A6">
            <w:pPr>
              <w:spacing w:line="200" w:lineRule="exact"/>
              <w:rPr>
                <w:sz w:val="20"/>
                <w:szCs w:val="20"/>
                <w:lang w:val="it-IT"/>
              </w:rPr>
            </w:pPr>
          </w:p>
          <w:p w:rsidR="00085839" w:rsidRPr="00CC34A5" w:rsidRDefault="00085839" w:rsidP="003F32A6">
            <w:pPr>
              <w:pStyle w:val="Heading4"/>
              <w:rPr>
                <w:rFonts w:ascii="Calibri" w:eastAsia="Times New Roman" w:hAnsi="Calibri" w:cs="Times New Roman"/>
                <w:bCs w:val="0"/>
                <w:color w:val="000000"/>
                <w:sz w:val="28"/>
                <w:szCs w:val="28"/>
                <w:lang w:eastAsia="it-IT"/>
              </w:rPr>
            </w:pPr>
            <w:r w:rsidRPr="002B72D1">
              <w:rPr>
                <w:rFonts w:ascii="Calibri" w:eastAsia="Times New Roman" w:hAnsi="Calibri" w:cs="Times New Roman"/>
                <w:bCs w:val="0"/>
                <w:color w:val="000000"/>
                <w:sz w:val="28"/>
                <w:szCs w:val="28"/>
                <w:lang w:val="it-IT" w:eastAsia="it-IT"/>
              </w:rPr>
              <w:t xml:space="preserve">                                                      </w:t>
            </w:r>
            <w:r w:rsidRPr="002B72D1">
              <w:rPr>
                <w:rFonts w:ascii="Calibri" w:eastAsia="Times New Roman" w:hAnsi="Calibri" w:cs="Times New Roman"/>
                <w:color w:val="000000"/>
                <w:sz w:val="30"/>
                <w:szCs w:val="30"/>
                <w:lang w:val="it-IT" w:eastAsia="it-IT"/>
              </w:rPr>
              <w:t xml:space="preserve"> </w:t>
            </w:r>
            <w:proofErr w:type="spellStart"/>
            <w:r w:rsidRPr="00CC34A5">
              <w:rPr>
                <w:rFonts w:ascii="Calibri" w:eastAsia="Times New Roman" w:hAnsi="Calibri" w:cs="Times New Roman"/>
                <w:color w:val="000000"/>
                <w:sz w:val="30"/>
                <w:szCs w:val="30"/>
                <w:lang w:eastAsia="it-IT"/>
              </w:rPr>
              <w:t>Contenuti</w:t>
            </w:r>
            <w:proofErr w:type="spellEnd"/>
          </w:p>
          <w:p w:rsidR="00085839" w:rsidRDefault="00085839" w:rsidP="003F32A6">
            <w:pPr>
              <w:spacing w:line="200" w:lineRule="exact"/>
              <w:rPr>
                <w:sz w:val="20"/>
                <w:szCs w:val="20"/>
              </w:rPr>
            </w:pPr>
          </w:p>
          <w:p w:rsidR="00085839" w:rsidRDefault="00085839" w:rsidP="003F32A6">
            <w:pPr>
              <w:spacing w:line="200" w:lineRule="exact"/>
              <w:rPr>
                <w:sz w:val="20"/>
                <w:szCs w:val="20"/>
              </w:rPr>
            </w:pPr>
          </w:p>
        </w:tc>
      </w:tr>
      <w:tr w:rsidR="00085839" w:rsidRPr="002025A3" w:rsidTr="003F32A6">
        <w:tc>
          <w:tcPr>
            <w:tcW w:w="9356" w:type="dxa"/>
            <w:tcBorders>
              <w:bottom w:val="single" w:sz="4" w:space="0" w:color="auto"/>
            </w:tcBorders>
          </w:tcPr>
          <w:p w:rsidR="00085839" w:rsidRDefault="00085839" w:rsidP="003F32A6">
            <w:pPr>
              <w:spacing w:line="200" w:lineRule="exact"/>
              <w:rPr>
                <w:sz w:val="20"/>
                <w:szCs w:val="20"/>
              </w:rPr>
            </w:pPr>
          </w:p>
          <w:p w:rsidR="00085839" w:rsidRDefault="00085839" w:rsidP="003F32A6">
            <w:pPr>
              <w:spacing w:line="200" w:lineRule="exact"/>
              <w:rPr>
                <w:sz w:val="20"/>
                <w:szCs w:val="20"/>
              </w:rPr>
            </w:pPr>
          </w:p>
          <w:p w:rsidR="00085839" w:rsidRPr="002B72D1" w:rsidRDefault="00085839" w:rsidP="00085839">
            <w:pPr>
              <w:pStyle w:val="Corpodeltesto"/>
              <w:numPr>
                <w:ilvl w:val="0"/>
                <w:numId w:val="3"/>
              </w:numPr>
              <w:tabs>
                <w:tab w:val="left" w:pos="1522"/>
              </w:tabs>
              <w:spacing w:before="5"/>
              <w:ind w:right="239" w:hanging="355"/>
              <w:rPr>
                <w:rFonts w:ascii="Calibri" w:eastAsia="Times New Roman" w:hAnsi="Calibri" w:cs="Times New Roman"/>
                <w:color w:val="000000"/>
                <w:sz w:val="28"/>
                <w:szCs w:val="28"/>
                <w:lang w:val="it-IT" w:eastAsia="it-IT"/>
              </w:rPr>
            </w:pPr>
            <w:r w:rsidRPr="002B72D1">
              <w:rPr>
                <w:rFonts w:ascii="Calibri" w:eastAsia="Times New Roman" w:hAnsi="Calibri" w:cs="Times New Roman"/>
                <w:color w:val="000000"/>
                <w:sz w:val="28"/>
                <w:szCs w:val="28"/>
                <w:lang w:val="it-IT" w:eastAsia="it-IT"/>
              </w:rPr>
              <w:t>La conversazione con il cliente: come gestire efficacemente una conversazione in lingua inglese alla presenza della controparte, dall’approccio al congedo.</w:t>
            </w:r>
          </w:p>
          <w:p w:rsidR="00085839" w:rsidRPr="002B72D1" w:rsidRDefault="00085839" w:rsidP="00085839">
            <w:pPr>
              <w:pStyle w:val="Corpodeltesto"/>
              <w:numPr>
                <w:ilvl w:val="0"/>
                <w:numId w:val="3"/>
              </w:numPr>
              <w:tabs>
                <w:tab w:val="left" w:pos="1522"/>
              </w:tabs>
              <w:spacing w:before="35" w:line="273" w:lineRule="auto"/>
              <w:ind w:left="1521" w:right="430" w:hanging="360"/>
              <w:rPr>
                <w:rFonts w:ascii="Calibri" w:eastAsia="Times New Roman" w:hAnsi="Calibri" w:cs="Times New Roman"/>
                <w:color w:val="000000"/>
                <w:sz w:val="28"/>
                <w:szCs w:val="28"/>
                <w:lang w:val="it-IT" w:eastAsia="it-IT"/>
              </w:rPr>
            </w:pPr>
            <w:r w:rsidRPr="002B72D1">
              <w:rPr>
                <w:rFonts w:ascii="Calibri" w:eastAsia="Times New Roman" w:hAnsi="Calibri" w:cs="Times New Roman"/>
                <w:color w:val="000000"/>
                <w:sz w:val="28"/>
                <w:szCs w:val="28"/>
                <w:lang w:val="it-IT" w:eastAsia="it-IT"/>
              </w:rPr>
              <w:t xml:space="preserve">La gestione del cliente: come accogliere il cliente, fornire informazioni al cliente, </w:t>
            </w:r>
            <w:r>
              <w:rPr>
                <w:rFonts w:ascii="Calibri" w:eastAsia="Times New Roman" w:hAnsi="Calibri" w:cs="Times New Roman"/>
                <w:color w:val="000000"/>
                <w:sz w:val="28"/>
                <w:szCs w:val="28"/>
                <w:lang w:val="it-IT" w:eastAsia="it-IT"/>
              </w:rPr>
              <w:t xml:space="preserve">tecniche di vendita, </w:t>
            </w:r>
            <w:r w:rsidRPr="002B72D1">
              <w:rPr>
                <w:rFonts w:ascii="Calibri" w:eastAsia="Times New Roman" w:hAnsi="Calibri" w:cs="Times New Roman"/>
                <w:color w:val="000000"/>
                <w:sz w:val="28"/>
                <w:szCs w:val="28"/>
                <w:lang w:val="it-IT" w:eastAsia="it-IT"/>
              </w:rPr>
              <w:t>rispondere adeguatamente alle richieste, gestire i reclami.</w:t>
            </w:r>
          </w:p>
          <w:p w:rsidR="00085839" w:rsidRPr="002B72D1" w:rsidRDefault="00085839" w:rsidP="00085839">
            <w:pPr>
              <w:pStyle w:val="Corpodeltesto"/>
              <w:numPr>
                <w:ilvl w:val="0"/>
                <w:numId w:val="3"/>
              </w:numPr>
              <w:tabs>
                <w:tab w:val="left" w:pos="1522"/>
              </w:tabs>
              <w:spacing w:line="273" w:lineRule="auto"/>
              <w:ind w:left="1521" w:right="251" w:hanging="360"/>
              <w:rPr>
                <w:rFonts w:ascii="Calibri" w:eastAsia="Times New Roman" w:hAnsi="Calibri" w:cs="Times New Roman"/>
                <w:color w:val="000000"/>
                <w:sz w:val="28"/>
                <w:szCs w:val="28"/>
                <w:lang w:val="it-IT" w:eastAsia="it-IT"/>
              </w:rPr>
            </w:pPr>
            <w:r w:rsidRPr="002B72D1">
              <w:rPr>
                <w:rFonts w:ascii="Calibri" w:eastAsia="Times New Roman" w:hAnsi="Calibri" w:cs="Times New Roman"/>
                <w:color w:val="000000"/>
                <w:sz w:val="28"/>
                <w:szCs w:val="28"/>
                <w:lang w:val="it-IT" w:eastAsia="it-IT"/>
              </w:rPr>
              <w:t>Comunicazione orale: verbi, frasi standard ed espressioni idiomatiche, descrizioni di servizi, terminologia del settore turistico.</w:t>
            </w:r>
          </w:p>
          <w:p w:rsidR="00085839" w:rsidRPr="00CC34A5" w:rsidRDefault="00085839" w:rsidP="00085839">
            <w:pPr>
              <w:pStyle w:val="Corpodeltesto"/>
              <w:numPr>
                <w:ilvl w:val="0"/>
                <w:numId w:val="3"/>
              </w:numPr>
              <w:tabs>
                <w:tab w:val="left" w:pos="1522"/>
              </w:tabs>
              <w:ind w:left="1521" w:hanging="360"/>
              <w:rPr>
                <w:rFonts w:ascii="Calibri" w:eastAsia="Times New Roman" w:hAnsi="Calibri" w:cs="Times New Roman"/>
                <w:color w:val="000000"/>
                <w:sz w:val="28"/>
                <w:szCs w:val="28"/>
                <w:lang w:eastAsia="it-IT"/>
              </w:rPr>
            </w:pPr>
            <w:proofErr w:type="spellStart"/>
            <w:r w:rsidRPr="00CC34A5">
              <w:rPr>
                <w:rFonts w:ascii="Calibri" w:eastAsia="Times New Roman" w:hAnsi="Calibri" w:cs="Times New Roman"/>
                <w:color w:val="000000"/>
                <w:sz w:val="28"/>
                <w:szCs w:val="28"/>
                <w:lang w:eastAsia="it-IT"/>
              </w:rPr>
              <w:lastRenderedPageBreak/>
              <w:t>Risolvere</w:t>
            </w:r>
            <w:proofErr w:type="spellEnd"/>
            <w:r w:rsidRPr="00CC34A5">
              <w:rPr>
                <w:rFonts w:ascii="Calibri" w:eastAsia="Times New Roman" w:hAnsi="Calibri" w:cs="Times New Roman"/>
                <w:color w:val="000000"/>
                <w:sz w:val="28"/>
                <w:szCs w:val="28"/>
                <w:lang w:eastAsia="it-IT"/>
              </w:rPr>
              <w:t xml:space="preserve"> </w:t>
            </w:r>
            <w:proofErr w:type="spellStart"/>
            <w:r w:rsidRPr="00CC34A5">
              <w:rPr>
                <w:rFonts w:ascii="Calibri" w:eastAsia="Times New Roman" w:hAnsi="Calibri" w:cs="Times New Roman"/>
                <w:color w:val="000000"/>
                <w:sz w:val="28"/>
                <w:szCs w:val="28"/>
                <w:lang w:eastAsia="it-IT"/>
              </w:rPr>
              <w:t>problemi</w:t>
            </w:r>
            <w:proofErr w:type="spellEnd"/>
            <w:r w:rsidRPr="00CC34A5">
              <w:rPr>
                <w:rFonts w:ascii="Calibri" w:eastAsia="Times New Roman" w:hAnsi="Calibri" w:cs="Times New Roman"/>
                <w:color w:val="000000"/>
                <w:sz w:val="28"/>
                <w:szCs w:val="28"/>
                <w:lang w:eastAsia="it-IT"/>
              </w:rPr>
              <w:t xml:space="preserve"> (Problem solving).</w:t>
            </w:r>
          </w:p>
          <w:p w:rsidR="00085839" w:rsidRPr="00CC34A5" w:rsidRDefault="00085839" w:rsidP="003F32A6">
            <w:pPr>
              <w:spacing w:line="220" w:lineRule="exact"/>
              <w:rPr>
                <w:rFonts w:ascii="Calibri" w:eastAsia="Times New Roman" w:hAnsi="Calibri" w:cs="Times New Roman"/>
                <w:color w:val="000000"/>
                <w:sz w:val="28"/>
                <w:szCs w:val="28"/>
                <w:lang w:eastAsia="it-IT"/>
              </w:rPr>
            </w:pPr>
          </w:p>
          <w:p w:rsidR="00085839" w:rsidRPr="002B72D1" w:rsidRDefault="00085839" w:rsidP="003F32A6">
            <w:pPr>
              <w:pStyle w:val="Corpodeltesto"/>
              <w:spacing w:before="0"/>
              <w:ind w:left="0" w:right="430"/>
              <w:rPr>
                <w:rFonts w:ascii="Calibri" w:eastAsia="Times New Roman" w:hAnsi="Calibri" w:cs="Times New Roman"/>
                <w:color w:val="000000"/>
                <w:sz w:val="28"/>
                <w:szCs w:val="28"/>
                <w:lang w:val="it-IT" w:eastAsia="it-IT"/>
              </w:rPr>
            </w:pPr>
          </w:p>
          <w:p w:rsidR="00085839" w:rsidRPr="002B72D1" w:rsidRDefault="00085839" w:rsidP="003F32A6">
            <w:pPr>
              <w:spacing w:line="200" w:lineRule="exact"/>
              <w:rPr>
                <w:sz w:val="20"/>
                <w:szCs w:val="20"/>
                <w:lang w:val="it-IT"/>
              </w:rPr>
            </w:pPr>
          </w:p>
          <w:p w:rsidR="00085839" w:rsidRPr="002B72D1" w:rsidRDefault="00085839" w:rsidP="003F32A6">
            <w:pPr>
              <w:spacing w:line="200" w:lineRule="exact"/>
              <w:rPr>
                <w:sz w:val="20"/>
                <w:szCs w:val="20"/>
                <w:lang w:val="it-IT"/>
              </w:rPr>
            </w:pPr>
          </w:p>
          <w:p w:rsidR="00085839" w:rsidRPr="002B72D1" w:rsidRDefault="00085839" w:rsidP="003F32A6">
            <w:pPr>
              <w:spacing w:line="200" w:lineRule="exact"/>
              <w:rPr>
                <w:sz w:val="20"/>
                <w:szCs w:val="20"/>
                <w:lang w:val="it-IT"/>
              </w:rPr>
            </w:pPr>
          </w:p>
        </w:tc>
      </w:tr>
      <w:tr w:rsidR="00085839" w:rsidTr="003F32A6">
        <w:tc>
          <w:tcPr>
            <w:tcW w:w="9356" w:type="dxa"/>
            <w:shd w:val="clear" w:color="auto" w:fill="BFBFBF" w:themeFill="background1" w:themeFillShade="BF"/>
          </w:tcPr>
          <w:p w:rsidR="00085839" w:rsidRPr="002B72D1" w:rsidRDefault="00085839" w:rsidP="003F32A6">
            <w:pPr>
              <w:spacing w:line="200" w:lineRule="exact"/>
              <w:rPr>
                <w:sz w:val="20"/>
                <w:szCs w:val="20"/>
                <w:lang w:val="it-IT"/>
              </w:rPr>
            </w:pPr>
          </w:p>
          <w:p w:rsidR="00085839" w:rsidRPr="00CD3C6C" w:rsidRDefault="00085839" w:rsidP="003F32A6">
            <w:pPr>
              <w:pStyle w:val="Heading4"/>
              <w:jc w:val="center"/>
              <w:rPr>
                <w:rFonts w:ascii="Calibri" w:eastAsia="Times New Roman" w:hAnsi="Calibri" w:cs="Times New Roman"/>
                <w:bCs w:val="0"/>
                <w:color w:val="000000"/>
                <w:sz w:val="28"/>
                <w:szCs w:val="28"/>
                <w:lang w:eastAsia="it-IT"/>
              </w:rPr>
            </w:pPr>
            <w:proofErr w:type="spellStart"/>
            <w:r>
              <w:rPr>
                <w:rFonts w:ascii="Calibri" w:eastAsia="Times New Roman" w:hAnsi="Calibri" w:cs="Times New Roman"/>
                <w:bCs w:val="0"/>
                <w:color w:val="000000"/>
                <w:sz w:val="28"/>
                <w:szCs w:val="28"/>
                <w:lang w:eastAsia="it-IT"/>
              </w:rPr>
              <w:t>Durata</w:t>
            </w:r>
            <w:proofErr w:type="spellEnd"/>
          </w:p>
          <w:p w:rsidR="00085839" w:rsidRDefault="00085839" w:rsidP="003F32A6">
            <w:pPr>
              <w:spacing w:line="200" w:lineRule="exact"/>
              <w:rPr>
                <w:sz w:val="20"/>
                <w:szCs w:val="20"/>
              </w:rPr>
            </w:pPr>
          </w:p>
        </w:tc>
      </w:tr>
      <w:tr w:rsidR="00085839" w:rsidRPr="00BC6361" w:rsidTr="003F32A6">
        <w:tc>
          <w:tcPr>
            <w:tcW w:w="9356" w:type="dxa"/>
            <w:tcBorders>
              <w:bottom w:val="single" w:sz="4" w:space="0" w:color="auto"/>
            </w:tcBorders>
          </w:tcPr>
          <w:p w:rsidR="00085839" w:rsidRPr="002B72D1" w:rsidRDefault="00085839" w:rsidP="003F32A6">
            <w:pPr>
              <w:spacing w:line="200" w:lineRule="exact"/>
              <w:rPr>
                <w:rFonts w:ascii="Calibri" w:eastAsia="Times New Roman" w:hAnsi="Calibri" w:cs="Times New Roman"/>
                <w:color w:val="000000"/>
                <w:sz w:val="28"/>
                <w:szCs w:val="28"/>
                <w:lang w:val="it-IT" w:eastAsia="it-IT"/>
              </w:rPr>
            </w:pPr>
          </w:p>
          <w:p w:rsidR="00085839" w:rsidRPr="002B72D1" w:rsidRDefault="00085839" w:rsidP="003F32A6">
            <w:pPr>
              <w:spacing w:line="200" w:lineRule="exact"/>
              <w:rPr>
                <w:rFonts w:ascii="Calibri" w:eastAsia="Times New Roman" w:hAnsi="Calibri" w:cs="Times New Roman"/>
                <w:color w:val="000000"/>
                <w:sz w:val="28"/>
                <w:szCs w:val="28"/>
                <w:lang w:val="it-IT" w:eastAsia="it-IT"/>
              </w:rPr>
            </w:pPr>
          </w:p>
          <w:p w:rsidR="00085839" w:rsidRDefault="00085839" w:rsidP="003F32A6">
            <w:pPr>
              <w:ind w:right="91"/>
              <w:rPr>
                <w:rFonts w:ascii="Calibri" w:eastAsia="Times New Roman" w:hAnsi="Calibri" w:cs="Times New Roman"/>
                <w:color w:val="000000"/>
                <w:sz w:val="28"/>
                <w:szCs w:val="28"/>
                <w:lang w:val="it-IT" w:eastAsia="it-IT"/>
              </w:rPr>
            </w:pPr>
            <w:r w:rsidRPr="002B72D1">
              <w:rPr>
                <w:rFonts w:ascii="Calibri" w:eastAsia="Times New Roman" w:hAnsi="Calibri" w:cs="Times New Roman"/>
                <w:color w:val="000000"/>
                <w:sz w:val="28"/>
                <w:szCs w:val="28"/>
                <w:lang w:val="it-IT" w:eastAsia="it-IT"/>
              </w:rPr>
              <w:t>Il corso è strutturato in 40 ore con lezioni da 4  ore ciascuna</w:t>
            </w:r>
            <w:r w:rsidR="00DB1A12">
              <w:rPr>
                <w:rFonts w:ascii="Calibri" w:eastAsia="Times New Roman" w:hAnsi="Calibri" w:cs="Times New Roman"/>
                <w:color w:val="000000"/>
                <w:sz w:val="28"/>
                <w:szCs w:val="28"/>
                <w:lang w:val="it-IT" w:eastAsia="it-IT"/>
              </w:rPr>
              <w:t>, con il seguente calendario:</w:t>
            </w:r>
            <w:r w:rsidRPr="002B72D1">
              <w:rPr>
                <w:rFonts w:ascii="Calibri" w:eastAsia="Times New Roman" w:hAnsi="Calibri" w:cs="Times New Roman"/>
                <w:color w:val="000000"/>
                <w:sz w:val="28"/>
                <w:szCs w:val="28"/>
                <w:lang w:val="it-IT" w:eastAsia="it-IT"/>
              </w:rPr>
              <w:t xml:space="preserve"> </w:t>
            </w:r>
          </w:p>
          <w:p w:rsidR="00DB1A12" w:rsidRPr="00DB1A12" w:rsidRDefault="00DB1A12" w:rsidP="00DB1A12">
            <w:pPr>
              <w:widowControl/>
              <w:shd w:val="clear" w:color="auto" w:fill="FFFFFF"/>
              <w:rPr>
                <w:rFonts w:ascii="Arial" w:eastAsia="Times New Roman" w:hAnsi="Arial" w:cs="Arial"/>
                <w:sz w:val="28"/>
                <w:szCs w:val="28"/>
                <w:lang w:val="it-IT" w:eastAsia="it-IT"/>
              </w:rPr>
            </w:pPr>
          </w:p>
          <w:p w:rsidR="00DB1A12" w:rsidRPr="00DB1A12" w:rsidRDefault="00676E8E" w:rsidP="00DB1A12">
            <w:pPr>
              <w:widowControl/>
              <w:shd w:val="clear" w:color="auto" w:fill="FFFFFF"/>
              <w:rPr>
                <w:rFonts w:ascii="Arial" w:eastAsia="Times New Roman" w:hAnsi="Arial" w:cs="Arial"/>
                <w:lang w:val="it-IT" w:eastAsia="it-IT"/>
              </w:rPr>
            </w:pPr>
            <w:r w:rsidRPr="00676E8E">
              <w:rPr>
                <w:rFonts w:ascii="Arial" w:eastAsia="Times New Roman" w:hAnsi="Arial" w:cs="Arial"/>
                <w:lang w:val="it-IT" w:eastAsia="it-IT"/>
              </w:rPr>
              <w:t>6</w:t>
            </w:r>
            <w:r w:rsidR="00DB1A12" w:rsidRPr="00DB1A12">
              <w:rPr>
                <w:rFonts w:ascii="Arial" w:eastAsia="Times New Roman" w:hAnsi="Arial" w:cs="Arial"/>
                <w:lang w:val="it-IT" w:eastAsia="it-IT"/>
              </w:rPr>
              <w:t xml:space="preserve"> novembre ore 15.00-19.00</w:t>
            </w:r>
          </w:p>
          <w:p w:rsidR="00DB1A12" w:rsidRPr="00DB1A12" w:rsidRDefault="00DB1A12" w:rsidP="00DB1A12">
            <w:pPr>
              <w:widowControl/>
              <w:shd w:val="clear" w:color="auto" w:fill="FFFFFF"/>
              <w:rPr>
                <w:rFonts w:ascii="Arial" w:eastAsia="Times New Roman" w:hAnsi="Arial" w:cs="Arial"/>
                <w:lang w:val="it-IT" w:eastAsia="it-IT"/>
              </w:rPr>
            </w:pPr>
            <w:r w:rsidRPr="00DB1A12">
              <w:rPr>
                <w:rFonts w:ascii="Arial" w:eastAsia="Times New Roman" w:hAnsi="Arial" w:cs="Arial"/>
                <w:lang w:val="it-IT" w:eastAsia="it-IT"/>
              </w:rPr>
              <w:t>7 novembre ore 15.00-19.00</w:t>
            </w:r>
          </w:p>
          <w:p w:rsidR="00DB1A12" w:rsidRPr="00DB1A12" w:rsidRDefault="00676E8E" w:rsidP="00DB1A12">
            <w:pPr>
              <w:widowControl/>
              <w:shd w:val="clear" w:color="auto" w:fill="FFFFFF"/>
              <w:rPr>
                <w:rFonts w:ascii="Arial" w:eastAsia="Times New Roman" w:hAnsi="Arial" w:cs="Arial"/>
                <w:lang w:val="it-IT" w:eastAsia="it-IT"/>
              </w:rPr>
            </w:pPr>
            <w:r>
              <w:rPr>
                <w:rFonts w:ascii="Arial" w:eastAsia="Times New Roman" w:hAnsi="Arial" w:cs="Arial"/>
                <w:lang w:val="it-IT" w:eastAsia="it-IT"/>
              </w:rPr>
              <w:t>8</w:t>
            </w:r>
            <w:r w:rsidR="00DB1A12" w:rsidRPr="00DB1A12">
              <w:rPr>
                <w:rFonts w:ascii="Arial" w:eastAsia="Times New Roman" w:hAnsi="Arial" w:cs="Arial"/>
                <w:lang w:val="it-IT" w:eastAsia="it-IT"/>
              </w:rPr>
              <w:t xml:space="preserve"> novembre ore 15.00-19.00</w:t>
            </w:r>
          </w:p>
          <w:p w:rsidR="00DB1A12" w:rsidRPr="00DB1A12" w:rsidRDefault="00DB1A12" w:rsidP="00DB1A12">
            <w:pPr>
              <w:widowControl/>
              <w:shd w:val="clear" w:color="auto" w:fill="FFFFFF"/>
              <w:rPr>
                <w:rFonts w:ascii="Arial" w:eastAsia="Times New Roman" w:hAnsi="Arial" w:cs="Arial"/>
                <w:lang w:val="it-IT" w:eastAsia="it-IT"/>
              </w:rPr>
            </w:pPr>
            <w:r w:rsidRPr="00DB1A12">
              <w:rPr>
                <w:rFonts w:ascii="Arial" w:eastAsia="Times New Roman" w:hAnsi="Arial" w:cs="Arial"/>
                <w:lang w:val="it-IT" w:eastAsia="it-IT"/>
              </w:rPr>
              <w:t>1</w:t>
            </w:r>
            <w:r w:rsidR="00676E8E">
              <w:rPr>
                <w:rFonts w:ascii="Arial" w:eastAsia="Times New Roman" w:hAnsi="Arial" w:cs="Arial"/>
                <w:lang w:val="it-IT" w:eastAsia="it-IT"/>
              </w:rPr>
              <w:t>3</w:t>
            </w:r>
            <w:r w:rsidRPr="00DB1A12">
              <w:rPr>
                <w:rFonts w:ascii="Arial" w:eastAsia="Times New Roman" w:hAnsi="Arial" w:cs="Arial"/>
                <w:lang w:val="it-IT" w:eastAsia="it-IT"/>
              </w:rPr>
              <w:t xml:space="preserve"> novembre ore 15.00-19.00</w:t>
            </w:r>
          </w:p>
          <w:p w:rsidR="00DB1A12" w:rsidRPr="00DB1A12" w:rsidRDefault="00DB1A12" w:rsidP="00DB1A12">
            <w:pPr>
              <w:widowControl/>
              <w:shd w:val="clear" w:color="auto" w:fill="FFFFFF"/>
              <w:rPr>
                <w:rFonts w:ascii="Arial" w:eastAsia="Times New Roman" w:hAnsi="Arial" w:cs="Arial"/>
                <w:lang w:val="it-IT" w:eastAsia="it-IT"/>
              </w:rPr>
            </w:pPr>
            <w:r w:rsidRPr="00DB1A12">
              <w:rPr>
                <w:rFonts w:ascii="Arial" w:eastAsia="Times New Roman" w:hAnsi="Arial" w:cs="Arial"/>
                <w:lang w:val="it-IT" w:eastAsia="it-IT"/>
              </w:rPr>
              <w:t>14 novembre ore 15.00-19.00</w:t>
            </w:r>
          </w:p>
          <w:p w:rsidR="00DB1A12" w:rsidRPr="00DB1A12" w:rsidRDefault="00DB1A12" w:rsidP="00DB1A12">
            <w:pPr>
              <w:widowControl/>
              <w:shd w:val="clear" w:color="auto" w:fill="FFFFFF"/>
              <w:rPr>
                <w:rFonts w:ascii="Arial" w:eastAsia="Times New Roman" w:hAnsi="Arial" w:cs="Arial"/>
                <w:lang w:val="it-IT" w:eastAsia="it-IT"/>
              </w:rPr>
            </w:pPr>
            <w:r w:rsidRPr="00DB1A12">
              <w:rPr>
                <w:rFonts w:ascii="Arial" w:eastAsia="Times New Roman" w:hAnsi="Arial" w:cs="Arial"/>
                <w:lang w:val="it-IT" w:eastAsia="it-IT"/>
              </w:rPr>
              <w:t>1</w:t>
            </w:r>
            <w:r w:rsidR="00676E8E">
              <w:rPr>
                <w:rFonts w:ascii="Arial" w:eastAsia="Times New Roman" w:hAnsi="Arial" w:cs="Arial"/>
                <w:lang w:val="it-IT" w:eastAsia="it-IT"/>
              </w:rPr>
              <w:t>5</w:t>
            </w:r>
            <w:r w:rsidRPr="00DB1A12">
              <w:rPr>
                <w:rFonts w:ascii="Arial" w:eastAsia="Times New Roman" w:hAnsi="Arial" w:cs="Arial"/>
                <w:lang w:val="it-IT" w:eastAsia="it-IT"/>
              </w:rPr>
              <w:t xml:space="preserve"> novembre ore 15.00-19.00</w:t>
            </w:r>
          </w:p>
          <w:p w:rsidR="00DB1A12" w:rsidRPr="00DB1A12" w:rsidRDefault="00676E8E" w:rsidP="00DB1A12">
            <w:pPr>
              <w:widowControl/>
              <w:shd w:val="clear" w:color="auto" w:fill="FFFFFF"/>
              <w:rPr>
                <w:rFonts w:ascii="Arial" w:eastAsia="Times New Roman" w:hAnsi="Arial" w:cs="Arial"/>
                <w:lang w:val="it-IT" w:eastAsia="it-IT"/>
              </w:rPr>
            </w:pPr>
            <w:r>
              <w:rPr>
                <w:rFonts w:ascii="Arial" w:eastAsia="Times New Roman" w:hAnsi="Arial" w:cs="Arial"/>
                <w:lang w:val="it-IT" w:eastAsia="it-IT"/>
              </w:rPr>
              <w:t>20</w:t>
            </w:r>
            <w:r w:rsidR="00DB1A12" w:rsidRPr="00DB1A12">
              <w:rPr>
                <w:rFonts w:ascii="Arial" w:eastAsia="Times New Roman" w:hAnsi="Arial" w:cs="Arial"/>
                <w:lang w:val="it-IT" w:eastAsia="it-IT"/>
              </w:rPr>
              <w:t xml:space="preserve"> novembre ore 15.00-19.00</w:t>
            </w:r>
          </w:p>
          <w:p w:rsidR="00DB1A12" w:rsidRPr="00DB1A12" w:rsidRDefault="00DB1A12" w:rsidP="00DB1A12">
            <w:pPr>
              <w:widowControl/>
              <w:shd w:val="clear" w:color="auto" w:fill="FFFFFF"/>
              <w:rPr>
                <w:rFonts w:ascii="Arial" w:eastAsia="Times New Roman" w:hAnsi="Arial" w:cs="Arial"/>
                <w:lang w:val="it-IT" w:eastAsia="it-IT"/>
              </w:rPr>
            </w:pPr>
            <w:r w:rsidRPr="00DB1A12">
              <w:rPr>
                <w:rFonts w:ascii="Arial" w:eastAsia="Times New Roman" w:hAnsi="Arial" w:cs="Arial"/>
                <w:lang w:val="it-IT" w:eastAsia="it-IT"/>
              </w:rPr>
              <w:t>21 novembre ore 15.00-19.00</w:t>
            </w:r>
          </w:p>
          <w:p w:rsidR="00DB1A12" w:rsidRPr="00DB1A12" w:rsidRDefault="00DB1A12" w:rsidP="00DB1A12">
            <w:pPr>
              <w:widowControl/>
              <w:shd w:val="clear" w:color="auto" w:fill="FFFFFF"/>
              <w:rPr>
                <w:rFonts w:ascii="Arial" w:eastAsia="Times New Roman" w:hAnsi="Arial" w:cs="Arial"/>
                <w:lang w:val="it-IT" w:eastAsia="it-IT"/>
              </w:rPr>
            </w:pPr>
            <w:r w:rsidRPr="00DB1A12">
              <w:rPr>
                <w:rFonts w:ascii="Arial" w:eastAsia="Times New Roman" w:hAnsi="Arial" w:cs="Arial"/>
                <w:lang w:val="it-IT" w:eastAsia="it-IT"/>
              </w:rPr>
              <w:t>2</w:t>
            </w:r>
            <w:r w:rsidR="00676E8E">
              <w:rPr>
                <w:rFonts w:ascii="Arial" w:eastAsia="Times New Roman" w:hAnsi="Arial" w:cs="Arial"/>
                <w:lang w:val="it-IT" w:eastAsia="it-IT"/>
              </w:rPr>
              <w:t>2</w:t>
            </w:r>
            <w:r w:rsidRPr="00DB1A12">
              <w:rPr>
                <w:rFonts w:ascii="Arial" w:eastAsia="Times New Roman" w:hAnsi="Arial" w:cs="Arial"/>
                <w:lang w:val="it-IT" w:eastAsia="it-IT"/>
              </w:rPr>
              <w:t xml:space="preserve"> novembre ore 15.00-19.00</w:t>
            </w:r>
          </w:p>
          <w:p w:rsidR="00DB1A12" w:rsidRPr="00DB1A12" w:rsidRDefault="00676E8E" w:rsidP="00DB1A12">
            <w:pPr>
              <w:widowControl/>
              <w:shd w:val="clear" w:color="auto" w:fill="FFFFFF"/>
              <w:rPr>
                <w:rFonts w:ascii="Arial" w:eastAsia="Times New Roman" w:hAnsi="Arial" w:cs="Arial"/>
                <w:lang w:val="it-IT" w:eastAsia="it-IT"/>
              </w:rPr>
            </w:pPr>
            <w:r>
              <w:rPr>
                <w:rFonts w:ascii="Arial" w:eastAsia="Times New Roman" w:hAnsi="Arial" w:cs="Arial"/>
                <w:lang w:val="it-IT" w:eastAsia="it-IT"/>
              </w:rPr>
              <w:t>27</w:t>
            </w:r>
            <w:r w:rsidR="00DB1A12" w:rsidRPr="00DB1A12">
              <w:rPr>
                <w:rFonts w:ascii="Arial" w:eastAsia="Times New Roman" w:hAnsi="Arial" w:cs="Arial"/>
                <w:lang w:val="it-IT" w:eastAsia="it-IT"/>
              </w:rPr>
              <w:t xml:space="preserve"> novembre ore 15.00-19.00</w:t>
            </w:r>
          </w:p>
          <w:p w:rsidR="00DB1A12" w:rsidRPr="002B72D1" w:rsidRDefault="00DB1A12" w:rsidP="003F32A6">
            <w:pPr>
              <w:ind w:right="91"/>
              <w:rPr>
                <w:rFonts w:ascii="Calibri" w:eastAsia="Times New Roman" w:hAnsi="Calibri" w:cs="Times New Roman"/>
                <w:color w:val="000000"/>
                <w:sz w:val="28"/>
                <w:szCs w:val="28"/>
                <w:lang w:val="it-IT" w:eastAsia="it-IT"/>
              </w:rPr>
            </w:pPr>
          </w:p>
          <w:p w:rsidR="00085839" w:rsidRPr="002B72D1" w:rsidRDefault="00085839" w:rsidP="003F32A6">
            <w:pPr>
              <w:spacing w:line="200" w:lineRule="exact"/>
              <w:rPr>
                <w:rFonts w:ascii="Calibri" w:eastAsia="Times New Roman" w:hAnsi="Calibri" w:cs="Times New Roman"/>
                <w:color w:val="000000"/>
                <w:sz w:val="28"/>
                <w:szCs w:val="28"/>
                <w:lang w:val="it-IT" w:eastAsia="it-IT"/>
              </w:rPr>
            </w:pPr>
          </w:p>
          <w:p w:rsidR="00085839" w:rsidRPr="002B72D1" w:rsidRDefault="00085839" w:rsidP="003F32A6">
            <w:pPr>
              <w:spacing w:line="200" w:lineRule="exact"/>
              <w:rPr>
                <w:rFonts w:ascii="Calibri" w:eastAsia="Times New Roman" w:hAnsi="Calibri" w:cs="Times New Roman"/>
                <w:color w:val="000000"/>
                <w:sz w:val="28"/>
                <w:szCs w:val="28"/>
                <w:lang w:val="it-IT" w:eastAsia="it-IT"/>
              </w:rPr>
            </w:pPr>
          </w:p>
        </w:tc>
      </w:tr>
      <w:tr w:rsidR="00085839" w:rsidTr="003F32A6">
        <w:tc>
          <w:tcPr>
            <w:tcW w:w="9356" w:type="dxa"/>
            <w:shd w:val="clear" w:color="auto" w:fill="BFBFBF" w:themeFill="background1" w:themeFillShade="BF"/>
          </w:tcPr>
          <w:p w:rsidR="00085839" w:rsidRPr="002B72D1" w:rsidRDefault="00085839" w:rsidP="003F32A6">
            <w:pPr>
              <w:spacing w:line="200" w:lineRule="exact"/>
              <w:rPr>
                <w:sz w:val="20"/>
                <w:szCs w:val="20"/>
                <w:lang w:val="it-IT"/>
              </w:rPr>
            </w:pPr>
          </w:p>
          <w:p w:rsidR="00085839" w:rsidRPr="00483800" w:rsidRDefault="00085839" w:rsidP="003F32A6">
            <w:pPr>
              <w:pStyle w:val="Heading4"/>
              <w:jc w:val="center"/>
              <w:rPr>
                <w:rFonts w:ascii="Calibri" w:eastAsia="Times New Roman" w:hAnsi="Calibri" w:cs="Times New Roman"/>
                <w:bCs w:val="0"/>
                <w:color w:val="000000"/>
                <w:sz w:val="28"/>
                <w:szCs w:val="28"/>
                <w:lang w:eastAsia="it-IT"/>
              </w:rPr>
            </w:pPr>
            <w:proofErr w:type="spellStart"/>
            <w:r w:rsidRPr="00483800">
              <w:rPr>
                <w:rFonts w:ascii="Calibri" w:eastAsia="Times New Roman" w:hAnsi="Calibri" w:cs="Times New Roman"/>
                <w:bCs w:val="0"/>
                <w:color w:val="000000"/>
                <w:sz w:val="28"/>
                <w:szCs w:val="28"/>
                <w:lang w:eastAsia="it-IT"/>
              </w:rPr>
              <w:t>Sede</w:t>
            </w:r>
            <w:proofErr w:type="spellEnd"/>
          </w:p>
          <w:p w:rsidR="00085839" w:rsidRDefault="00085839" w:rsidP="003F32A6">
            <w:pPr>
              <w:spacing w:line="200" w:lineRule="exact"/>
              <w:rPr>
                <w:sz w:val="20"/>
                <w:szCs w:val="20"/>
              </w:rPr>
            </w:pPr>
          </w:p>
          <w:p w:rsidR="00085839" w:rsidRDefault="00085839" w:rsidP="003F32A6">
            <w:pPr>
              <w:spacing w:line="200" w:lineRule="exact"/>
              <w:rPr>
                <w:sz w:val="20"/>
                <w:szCs w:val="20"/>
              </w:rPr>
            </w:pPr>
          </w:p>
        </w:tc>
      </w:tr>
      <w:tr w:rsidR="00085839" w:rsidRPr="00411ED8" w:rsidTr="003F32A6">
        <w:tc>
          <w:tcPr>
            <w:tcW w:w="9356" w:type="dxa"/>
          </w:tcPr>
          <w:p w:rsidR="00085839" w:rsidRPr="002B72D1" w:rsidRDefault="00085839" w:rsidP="003F32A6">
            <w:pPr>
              <w:spacing w:line="200" w:lineRule="exact"/>
              <w:rPr>
                <w:rFonts w:ascii="Calibri" w:eastAsia="Times New Roman" w:hAnsi="Calibri" w:cs="Times New Roman"/>
                <w:color w:val="000000"/>
                <w:sz w:val="28"/>
                <w:szCs w:val="28"/>
                <w:lang w:val="it-IT" w:eastAsia="it-IT"/>
              </w:rPr>
            </w:pPr>
          </w:p>
          <w:p w:rsidR="00085839" w:rsidRPr="002B72D1" w:rsidRDefault="00085839" w:rsidP="003F32A6">
            <w:pPr>
              <w:spacing w:line="200" w:lineRule="exact"/>
              <w:rPr>
                <w:rFonts w:ascii="Calibri" w:eastAsia="Times New Roman" w:hAnsi="Calibri" w:cs="Times New Roman"/>
                <w:color w:val="000000"/>
                <w:sz w:val="28"/>
                <w:szCs w:val="28"/>
                <w:lang w:val="it-IT" w:eastAsia="it-IT"/>
              </w:rPr>
            </w:pPr>
          </w:p>
          <w:p w:rsidR="00085839" w:rsidRPr="002B72D1" w:rsidRDefault="00085839" w:rsidP="003F32A6">
            <w:pPr>
              <w:spacing w:line="200" w:lineRule="exact"/>
              <w:rPr>
                <w:rFonts w:ascii="Calibri" w:eastAsia="Times New Roman" w:hAnsi="Calibri" w:cs="Times New Roman"/>
                <w:color w:val="000000"/>
                <w:sz w:val="28"/>
                <w:szCs w:val="28"/>
                <w:lang w:val="it-IT" w:eastAsia="it-IT"/>
              </w:rPr>
            </w:pPr>
            <w:r w:rsidRPr="002B72D1">
              <w:rPr>
                <w:rFonts w:ascii="Calibri" w:eastAsia="Times New Roman" w:hAnsi="Calibri" w:cs="Times New Roman"/>
                <w:color w:val="000000"/>
                <w:sz w:val="28"/>
                <w:szCs w:val="28"/>
                <w:lang w:val="it-IT" w:eastAsia="it-IT"/>
              </w:rPr>
              <w:t>Le lezion</w:t>
            </w:r>
            <w:r w:rsidR="0051072A">
              <w:rPr>
                <w:rFonts w:ascii="Calibri" w:eastAsia="Times New Roman" w:hAnsi="Calibri" w:cs="Times New Roman"/>
                <w:color w:val="000000"/>
                <w:sz w:val="28"/>
                <w:szCs w:val="28"/>
                <w:lang w:val="it-IT" w:eastAsia="it-IT"/>
              </w:rPr>
              <w:t>i si terranno presso le scuderie di Palazzo Gallone</w:t>
            </w:r>
          </w:p>
          <w:p w:rsidR="00085839" w:rsidRPr="002B72D1" w:rsidRDefault="00085839" w:rsidP="003F32A6">
            <w:pPr>
              <w:spacing w:line="200" w:lineRule="exact"/>
              <w:rPr>
                <w:rFonts w:ascii="Calibri" w:eastAsia="Times New Roman" w:hAnsi="Calibri" w:cs="Times New Roman"/>
                <w:color w:val="000000"/>
                <w:sz w:val="28"/>
                <w:szCs w:val="28"/>
                <w:lang w:val="it-IT" w:eastAsia="it-IT"/>
              </w:rPr>
            </w:pPr>
            <w:r w:rsidRPr="002B72D1">
              <w:rPr>
                <w:rFonts w:ascii="Calibri" w:eastAsia="Times New Roman" w:hAnsi="Calibri" w:cs="Times New Roman"/>
                <w:color w:val="000000"/>
                <w:sz w:val="28"/>
                <w:szCs w:val="28"/>
                <w:lang w:val="it-IT" w:eastAsia="it-IT"/>
              </w:rPr>
              <w:t>Ad ogni partecipante verrà rilasciato un attestato di frequenza</w:t>
            </w:r>
          </w:p>
          <w:p w:rsidR="00085839" w:rsidRPr="002B72D1" w:rsidRDefault="00085839" w:rsidP="003F32A6">
            <w:pPr>
              <w:spacing w:line="200" w:lineRule="exact"/>
              <w:rPr>
                <w:sz w:val="20"/>
                <w:szCs w:val="20"/>
                <w:lang w:val="it-IT"/>
              </w:rPr>
            </w:pPr>
          </w:p>
        </w:tc>
      </w:tr>
    </w:tbl>
    <w:p w:rsidR="00085839" w:rsidRPr="002B72D1" w:rsidRDefault="00085839" w:rsidP="00085839">
      <w:pPr>
        <w:spacing w:line="200" w:lineRule="exact"/>
        <w:rPr>
          <w:sz w:val="20"/>
          <w:szCs w:val="20"/>
          <w:lang w:val="it-IT"/>
        </w:rPr>
      </w:pPr>
    </w:p>
    <w:p w:rsidR="00085839" w:rsidRPr="002B72D1" w:rsidRDefault="00085839" w:rsidP="00085839">
      <w:pPr>
        <w:spacing w:line="200" w:lineRule="exact"/>
        <w:rPr>
          <w:sz w:val="20"/>
          <w:szCs w:val="20"/>
          <w:lang w:val="it-IT"/>
        </w:rPr>
      </w:pPr>
    </w:p>
    <w:p w:rsidR="00085839" w:rsidRPr="002B72D1" w:rsidRDefault="00085839" w:rsidP="00085839">
      <w:pPr>
        <w:spacing w:line="200" w:lineRule="exact"/>
        <w:rPr>
          <w:sz w:val="20"/>
          <w:szCs w:val="20"/>
          <w:lang w:val="it-IT"/>
        </w:rPr>
      </w:pPr>
    </w:p>
    <w:p w:rsidR="00085839" w:rsidRPr="002B72D1" w:rsidRDefault="00085839" w:rsidP="00085839">
      <w:pPr>
        <w:spacing w:line="200" w:lineRule="exact"/>
        <w:rPr>
          <w:sz w:val="20"/>
          <w:szCs w:val="20"/>
          <w:lang w:val="it-IT"/>
        </w:rPr>
      </w:pPr>
    </w:p>
    <w:p w:rsidR="00085839" w:rsidRPr="002B72D1" w:rsidRDefault="00085839" w:rsidP="00085839">
      <w:pPr>
        <w:spacing w:line="220" w:lineRule="exact"/>
        <w:rPr>
          <w:lang w:val="it-IT"/>
        </w:rPr>
      </w:pPr>
    </w:p>
    <w:p w:rsidR="00085839" w:rsidRPr="002B72D1" w:rsidRDefault="00085839" w:rsidP="00085839">
      <w:pPr>
        <w:spacing w:before="3" w:line="280" w:lineRule="exact"/>
        <w:rPr>
          <w:rFonts w:ascii="Calibri" w:eastAsia="Times New Roman" w:hAnsi="Calibri" w:cs="Times New Roman"/>
          <w:b/>
          <w:color w:val="000000"/>
          <w:sz w:val="28"/>
          <w:szCs w:val="28"/>
          <w:lang w:val="it-IT" w:eastAsia="it-IT"/>
        </w:rPr>
      </w:pPr>
    </w:p>
    <w:p w:rsidR="00085839" w:rsidRDefault="001D653B" w:rsidP="00085839">
      <w:pPr>
        <w:spacing w:line="719" w:lineRule="auto"/>
        <w:ind w:right="408"/>
        <w:rPr>
          <w:rFonts w:ascii="Calibri" w:eastAsia="Times New Roman" w:hAnsi="Calibri" w:cs="Times New Roman"/>
          <w:b/>
          <w:color w:val="000000"/>
          <w:sz w:val="28"/>
          <w:szCs w:val="28"/>
          <w:lang w:val="it-IT" w:eastAsia="it-IT"/>
        </w:rPr>
      </w:pPr>
      <w:r>
        <w:rPr>
          <w:rFonts w:ascii="Calibri" w:eastAsia="Times New Roman" w:hAnsi="Calibri" w:cs="Times New Roman"/>
          <w:b/>
          <w:color w:val="000000"/>
          <w:sz w:val="28"/>
          <w:szCs w:val="28"/>
          <w:lang w:val="it-IT" w:eastAsia="it-IT"/>
        </w:rPr>
        <w:t xml:space="preserve">TRICASE, 29 </w:t>
      </w:r>
      <w:r w:rsidR="00411ED8">
        <w:rPr>
          <w:rFonts w:ascii="Calibri" w:eastAsia="Times New Roman" w:hAnsi="Calibri" w:cs="Times New Roman"/>
          <w:b/>
          <w:color w:val="000000"/>
          <w:sz w:val="28"/>
          <w:szCs w:val="28"/>
          <w:lang w:val="it-IT" w:eastAsia="it-IT"/>
        </w:rPr>
        <w:t>OTTOBRE</w:t>
      </w:r>
      <w:r>
        <w:rPr>
          <w:rFonts w:ascii="Calibri" w:eastAsia="Times New Roman" w:hAnsi="Calibri" w:cs="Times New Roman"/>
          <w:b/>
          <w:color w:val="000000"/>
          <w:sz w:val="28"/>
          <w:szCs w:val="28"/>
          <w:lang w:val="it-IT" w:eastAsia="it-IT"/>
        </w:rPr>
        <w:t xml:space="preserve"> 2018                                      </w:t>
      </w:r>
      <w:r w:rsidR="00411ED8">
        <w:rPr>
          <w:rFonts w:ascii="Calibri" w:eastAsia="Times New Roman" w:hAnsi="Calibri" w:cs="Times New Roman"/>
          <w:b/>
          <w:color w:val="000000"/>
          <w:sz w:val="28"/>
          <w:szCs w:val="28"/>
          <w:lang w:val="it-IT" w:eastAsia="it-IT"/>
        </w:rPr>
        <w:t xml:space="preserve">   </w:t>
      </w:r>
      <w:r>
        <w:rPr>
          <w:rFonts w:ascii="Calibri" w:eastAsia="Times New Roman" w:hAnsi="Calibri" w:cs="Times New Roman"/>
          <w:b/>
          <w:color w:val="000000"/>
          <w:sz w:val="28"/>
          <w:szCs w:val="28"/>
          <w:lang w:val="it-IT" w:eastAsia="it-IT"/>
        </w:rPr>
        <w:t xml:space="preserve">          IL PRESIDENTE</w:t>
      </w:r>
    </w:p>
    <w:p w:rsidR="001D653B" w:rsidRPr="002B72D1" w:rsidRDefault="001D653B" w:rsidP="00085839">
      <w:pPr>
        <w:spacing w:line="719" w:lineRule="auto"/>
        <w:ind w:right="408"/>
        <w:rPr>
          <w:rFonts w:ascii="Calibri" w:eastAsia="Times New Roman" w:hAnsi="Calibri" w:cs="Times New Roman"/>
          <w:b/>
          <w:color w:val="000000"/>
          <w:sz w:val="28"/>
          <w:szCs w:val="28"/>
          <w:lang w:val="it-IT" w:eastAsia="it-IT"/>
        </w:rPr>
        <w:sectPr w:rsidR="001D653B" w:rsidRPr="002B72D1">
          <w:headerReference w:type="even" r:id="rId12"/>
          <w:headerReference w:type="default" r:id="rId13"/>
          <w:footerReference w:type="even" r:id="rId14"/>
          <w:footerReference w:type="default" r:id="rId15"/>
          <w:headerReference w:type="first" r:id="rId16"/>
          <w:footerReference w:type="first" r:id="rId17"/>
          <w:pgSz w:w="11910" w:h="16840"/>
          <w:pgMar w:top="1360" w:right="1300" w:bottom="1240" w:left="900" w:header="0" w:footer="1054" w:gutter="0"/>
          <w:cols w:space="720"/>
        </w:sectPr>
      </w:pPr>
      <w:r>
        <w:rPr>
          <w:rFonts w:ascii="Calibri" w:eastAsia="Times New Roman" w:hAnsi="Calibri" w:cs="Times New Roman"/>
          <w:b/>
          <w:color w:val="000000"/>
          <w:sz w:val="28"/>
          <w:szCs w:val="28"/>
          <w:lang w:val="it-IT" w:eastAsia="it-IT"/>
        </w:rPr>
        <w:t xml:space="preserve">                                                                                                </w:t>
      </w:r>
      <w:proofErr w:type="spellStart"/>
      <w:r>
        <w:rPr>
          <w:rFonts w:ascii="Calibri" w:eastAsia="Times New Roman" w:hAnsi="Calibri" w:cs="Times New Roman"/>
          <w:b/>
          <w:color w:val="000000"/>
          <w:sz w:val="28"/>
          <w:szCs w:val="28"/>
          <w:lang w:val="it-IT" w:eastAsia="it-IT"/>
        </w:rPr>
        <w:t>DOTT</w:t>
      </w:r>
      <w:proofErr w:type="spellEnd"/>
      <w:r>
        <w:rPr>
          <w:rFonts w:ascii="Calibri" w:eastAsia="Times New Roman" w:hAnsi="Calibri" w:cs="Times New Roman"/>
          <w:b/>
          <w:color w:val="000000"/>
          <w:sz w:val="28"/>
          <w:szCs w:val="28"/>
          <w:lang w:val="it-IT" w:eastAsia="it-IT"/>
        </w:rPr>
        <w:t>. COSIMO D’AVERSA</w:t>
      </w:r>
    </w:p>
    <w:p w:rsidR="00085839" w:rsidRPr="002B72D1" w:rsidRDefault="00085839" w:rsidP="00085839">
      <w:pPr>
        <w:pStyle w:val="Corpodeltesto"/>
        <w:ind w:left="0" w:right="99"/>
        <w:rPr>
          <w:sz w:val="15"/>
          <w:szCs w:val="15"/>
          <w:lang w:val="it-IT"/>
        </w:rPr>
      </w:pPr>
    </w:p>
    <w:p w:rsidR="006033F6" w:rsidRPr="00085839" w:rsidRDefault="00411ED8">
      <w:pPr>
        <w:rPr>
          <w:lang w:val="it-IT"/>
        </w:rPr>
      </w:pPr>
    </w:p>
    <w:sectPr w:rsidR="006033F6" w:rsidRPr="00085839" w:rsidSect="004C69D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414" w:rsidRDefault="00974414" w:rsidP="00EC2503">
      <w:r>
        <w:separator/>
      </w:r>
    </w:p>
  </w:endnote>
  <w:endnote w:type="continuationSeparator" w:id="0">
    <w:p w:rsidR="00974414" w:rsidRDefault="00974414" w:rsidP="00EC25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A3" w:rsidRDefault="00411ED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0439"/>
      <w:docPartObj>
        <w:docPartGallery w:val="Page Numbers (Bottom of Page)"/>
        <w:docPartUnique/>
      </w:docPartObj>
    </w:sdtPr>
    <w:sdtContent>
      <w:p w:rsidR="00A4302C" w:rsidRDefault="00D363CC">
        <w:pPr>
          <w:pStyle w:val="Pidipagina"/>
          <w:jc w:val="center"/>
        </w:pPr>
        <w:r>
          <w:fldChar w:fldCharType="begin"/>
        </w:r>
        <w:r w:rsidR="00085839">
          <w:instrText xml:space="preserve"> PAGE   \* MERGEFORMAT </w:instrText>
        </w:r>
        <w:r>
          <w:fldChar w:fldCharType="separate"/>
        </w:r>
        <w:r w:rsidR="00411ED8">
          <w:rPr>
            <w:noProof/>
          </w:rPr>
          <w:t>7</w:t>
        </w:r>
        <w:r>
          <w:fldChar w:fldCharType="end"/>
        </w:r>
      </w:p>
    </w:sdtContent>
  </w:sdt>
  <w:p w:rsidR="00C67AB3" w:rsidRDefault="00411ED8">
    <w:pPr>
      <w:spacing w:line="14" w:lineRule="auto"/>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A3" w:rsidRDefault="00411ED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414" w:rsidRDefault="00974414" w:rsidP="00EC2503">
      <w:r>
        <w:separator/>
      </w:r>
    </w:p>
  </w:footnote>
  <w:footnote w:type="continuationSeparator" w:id="0">
    <w:p w:rsidR="00974414" w:rsidRDefault="00974414" w:rsidP="00EC2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A3" w:rsidRDefault="00411ED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A3" w:rsidRDefault="00411ED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A3" w:rsidRDefault="00411ED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63408"/>
    <w:multiLevelType w:val="hybridMultilevel"/>
    <w:tmpl w:val="A970D29C"/>
    <w:lvl w:ilvl="0" w:tplc="361EAF02">
      <w:start w:val="1"/>
      <w:numFmt w:val="bullet"/>
      <w:lvlText w:val=""/>
      <w:lvlJc w:val="left"/>
      <w:pPr>
        <w:ind w:left="1514" w:hanging="363"/>
      </w:pPr>
      <w:rPr>
        <w:rFonts w:ascii="Symbol" w:eastAsia="Symbol" w:hAnsi="Symbol" w:hint="default"/>
        <w:w w:val="76"/>
        <w:sz w:val="20"/>
        <w:szCs w:val="20"/>
      </w:rPr>
    </w:lvl>
    <w:lvl w:ilvl="1" w:tplc="6DAE35E8">
      <w:start w:val="1"/>
      <w:numFmt w:val="bullet"/>
      <w:lvlText w:val="•"/>
      <w:lvlJc w:val="left"/>
      <w:pPr>
        <w:ind w:left="2333" w:hanging="363"/>
      </w:pPr>
      <w:rPr>
        <w:rFonts w:hint="default"/>
      </w:rPr>
    </w:lvl>
    <w:lvl w:ilvl="2" w:tplc="8B2A46CC">
      <w:start w:val="1"/>
      <w:numFmt w:val="bullet"/>
      <w:lvlText w:val="•"/>
      <w:lvlJc w:val="left"/>
      <w:pPr>
        <w:ind w:left="3152" w:hanging="363"/>
      </w:pPr>
      <w:rPr>
        <w:rFonts w:hint="default"/>
      </w:rPr>
    </w:lvl>
    <w:lvl w:ilvl="3" w:tplc="85EC446A">
      <w:start w:val="1"/>
      <w:numFmt w:val="bullet"/>
      <w:lvlText w:val="•"/>
      <w:lvlJc w:val="left"/>
      <w:pPr>
        <w:ind w:left="3971" w:hanging="363"/>
      </w:pPr>
      <w:rPr>
        <w:rFonts w:hint="default"/>
      </w:rPr>
    </w:lvl>
    <w:lvl w:ilvl="4" w:tplc="06BA5538">
      <w:start w:val="1"/>
      <w:numFmt w:val="bullet"/>
      <w:lvlText w:val="•"/>
      <w:lvlJc w:val="left"/>
      <w:pPr>
        <w:ind w:left="4791" w:hanging="363"/>
      </w:pPr>
      <w:rPr>
        <w:rFonts w:hint="default"/>
      </w:rPr>
    </w:lvl>
    <w:lvl w:ilvl="5" w:tplc="C18EE394">
      <w:start w:val="1"/>
      <w:numFmt w:val="bullet"/>
      <w:lvlText w:val="•"/>
      <w:lvlJc w:val="left"/>
      <w:pPr>
        <w:ind w:left="5610" w:hanging="363"/>
      </w:pPr>
      <w:rPr>
        <w:rFonts w:hint="default"/>
      </w:rPr>
    </w:lvl>
    <w:lvl w:ilvl="6" w:tplc="28D26258">
      <w:start w:val="1"/>
      <w:numFmt w:val="bullet"/>
      <w:lvlText w:val="•"/>
      <w:lvlJc w:val="left"/>
      <w:pPr>
        <w:ind w:left="6429" w:hanging="363"/>
      </w:pPr>
      <w:rPr>
        <w:rFonts w:hint="default"/>
      </w:rPr>
    </w:lvl>
    <w:lvl w:ilvl="7" w:tplc="27CC07E4">
      <w:start w:val="1"/>
      <w:numFmt w:val="bullet"/>
      <w:lvlText w:val="•"/>
      <w:lvlJc w:val="left"/>
      <w:pPr>
        <w:ind w:left="7248" w:hanging="363"/>
      </w:pPr>
      <w:rPr>
        <w:rFonts w:hint="default"/>
      </w:rPr>
    </w:lvl>
    <w:lvl w:ilvl="8" w:tplc="F28EDB12">
      <w:start w:val="1"/>
      <w:numFmt w:val="bullet"/>
      <w:lvlText w:val="•"/>
      <w:lvlJc w:val="left"/>
      <w:pPr>
        <w:ind w:left="8068" w:hanging="363"/>
      </w:pPr>
      <w:rPr>
        <w:rFonts w:hint="default"/>
      </w:rPr>
    </w:lvl>
  </w:abstractNum>
  <w:abstractNum w:abstractNumId="1">
    <w:nsid w:val="5F60333A"/>
    <w:multiLevelType w:val="hybridMultilevel"/>
    <w:tmpl w:val="F32C61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EDF13DA"/>
    <w:multiLevelType w:val="hybridMultilevel"/>
    <w:tmpl w:val="8E2C92C6"/>
    <w:lvl w:ilvl="0" w:tplc="40B0124C">
      <w:start w:val="1"/>
      <w:numFmt w:val="bullet"/>
      <w:lvlText w:val=""/>
      <w:lvlJc w:val="left"/>
      <w:pPr>
        <w:ind w:left="1523" w:hanging="349"/>
      </w:pPr>
      <w:rPr>
        <w:rFonts w:ascii="Symbol" w:eastAsia="Symbol" w:hAnsi="Symbol" w:hint="default"/>
        <w:w w:val="76"/>
        <w:sz w:val="22"/>
        <w:szCs w:val="22"/>
      </w:rPr>
    </w:lvl>
    <w:lvl w:ilvl="1" w:tplc="2D129BCE">
      <w:start w:val="1"/>
      <w:numFmt w:val="bullet"/>
      <w:lvlText w:val="•"/>
      <w:lvlJc w:val="left"/>
      <w:pPr>
        <w:ind w:left="2337" w:hanging="349"/>
      </w:pPr>
    </w:lvl>
    <w:lvl w:ilvl="2" w:tplc="CAE4461A">
      <w:start w:val="1"/>
      <w:numFmt w:val="bullet"/>
      <w:lvlText w:val="•"/>
      <w:lvlJc w:val="left"/>
      <w:pPr>
        <w:ind w:left="3151" w:hanging="349"/>
      </w:pPr>
    </w:lvl>
    <w:lvl w:ilvl="3" w:tplc="C2C0FB4C">
      <w:start w:val="1"/>
      <w:numFmt w:val="bullet"/>
      <w:lvlText w:val="•"/>
      <w:lvlJc w:val="left"/>
      <w:pPr>
        <w:ind w:left="3966" w:hanging="349"/>
      </w:pPr>
    </w:lvl>
    <w:lvl w:ilvl="4" w:tplc="58682606">
      <w:start w:val="1"/>
      <w:numFmt w:val="bullet"/>
      <w:lvlText w:val="•"/>
      <w:lvlJc w:val="left"/>
      <w:pPr>
        <w:ind w:left="4780" w:hanging="349"/>
      </w:pPr>
    </w:lvl>
    <w:lvl w:ilvl="5" w:tplc="312233AE">
      <w:start w:val="1"/>
      <w:numFmt w:val="bullet"/>
      <w:lvlText w:val="•"/>
      <w:lvlJc w:val="left"/>
      <w:pPr>
        <w:ind w:left="5594" w:hanging="349"/>
      </w:pPr>
    </w:lvl>
    <w:lvl w:ilvl="6" w:tplc="14B01496">
      <w:start w:val="1"/>
      <w:numFmt w:val="bullet"/>
      <w:lvlText w:val="•"/>
      <w:lvlJc w:val="left"/>
      <w:pPr>
        <w:ind w:left="6409" w:hanging="349"/>
      </w:pPr>
    </w:lvl>
    <w:lvl w:ilvl="7" w:tplc="420E96C6">
      <w:start w:val="1"/>
      <w:numFmt w:val="bullet"/>
      <w:lvlText w:val="•"/>
      <w:lvlJc w:val="left"/>
      <w:pPr>
        <w:ind w:left="7223" w:hanging="349"/>
      </w:pPr>
    </w:lvl>
    <w:lvl w:ilvl="8" w:tplc="ACA8547A">
      <w:start w:val="1"/>
      <w:numFmt w:val="bullet"/>
      <w:lvlText w:val="•"/>
      <w:lvlJc w:val="left"/>
      <w:pPr>
        <w:ind w:left="8037" w:hanging="349"/>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85839"/>
    <w:rsid w:val="00085839"/>
    <w:rsid w:val="001D653B"/>
    <w:rsid w:val="00411ED8"/>
    <w:rsid w:val="004C69D5"/>
    <w:rsid w:val="0051072A"/>
    <w:rsid w:val="00594A92"/>
    <w:rsid w:val="00676E8E"/>
    <w:rsid w:val="00974414"/>
    <w:rsid w:val="00BC6361"/>
    <w:rsid w:val="00D363CC"/>
    <w:rsid w:val="00DB1A12"/>
    <w:rsid w:val="00EC2503"/>
    <w:rsid w:val="00FB57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85839"/>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unhideWhenUsed/>
    <w:qFormat/>
    <w:rsid w:val="00085839"/>
    <w:pPr>
      <w:spacing w:before="1"/>
      <w:ind w:left="801"/>
    </w:pPr>
    <w:rPr>
      <w:rFonts w:ascii="Arial" w:eastAsia="Arial" w:hAnsi="Arial"/>
    </w:rPr>
  </w:style>
  <w:style w:type="character" w:customStyle="1" w:styleId="CorpodeltestoCarattere">
    <w:name w:val="Corpo del testo Carattere"/>
    <w:basedOn w:val="Carpredefinitoparagrafo"/>
    <w:link w:val="Corpodeltesto"/>
    <w:uiPriority w:val="1"/>
    <w:rsid w:val="00085839"/>
    <w:rPr>
      <w:rFonts w:ascii="Arial" w:eastAsia="Arial" w:hAnsi="Arial"/>
      <w:lang w:val="en-US"/>
    </w:rPr>
  </w:style>
  <w:style w:type="paragraph" w:styleId="Paragrafoelenco">
    <w:name w:val="List Paragraph"/>
    <w:basedOn w:val="Normale"/>
    <w:uiPriority w:val="34"/>
    <w:qFormat/>
    <w:rsid w:val="00085839"/>
  </w:style>
  <w:style w:type="paragraph" w:customStyle="1" w:styleId="Heading2">
    <w:name w:val="Heading 2"/>
    <w:basedOn w:val="Normale"/>
    <w:uiPriority w:val="1"/>
    <w:qFormat/>
    <w:rsid w:val="00085839"/>
    <w:pPr>
      <w:spacing w:before="49"/>
      <w:ind w:left="782"/>
      <w:outlineLvl w:val="2"/>
    </w:pPr>
    <w:rPr>
      <w:rFonts w:ascii="Arial" w:eastAsia="Arial" w:hAnsi="Arial"/>
      <w:b/>
      <w:bCs/>
      <w:sz w:val="40"/>
      <w:szCs w:val="40"/>
    </w:rPr>
  </w:style>
  <w:style w:type="paragraph" w:customStyle="1" w:styleId="Heading4">
    <w:name w:val="Heading 4"/>
    <w:basedOn w:val="Normale"/>
    <w:uiPriority w:val="1"/>
    <w:qFormat/>
    <w:rsid w:val="00085839"/>
    <w:pPr>
      <w:ind w:left="801"/>
      <w:outlineLvl w:val="4"/>
    </w:pPr>
    <w:rPr>
      <w:rFonts w:ascii="Arial" w:eastAsia="Arial" w:hAnsi="Arial"/>
      <w:b/>
      <w:bCs/>
    </w:rPr>
  </w:style>
  <w:style w:type="table" w:styleId="Grigliatabella">
    <w:name w:val="Table Grid"/>
    <w:basedOn w:val="Tabellanormale"/>
    <w:uiPriority w:val="59"/>
    <w:rsid w:val="00085839"/>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Normale"/>
    <w:uiPriority w:val="1"/>
    <w:qFormat/>
    <w:rsid w:val="00085839"/>
    <w:pPr>
      <w:spacing w:before="38"/>
      <w:ind w:left="1317"/>
      <w:outlineLvl w:val="1"/>
    </w:pPr>
    <w:rPr>
      <w:rFonts w:ascii="Arial" w:eastAsia="Arial" w:hAnsi="Arial"/>
      <w:b/>
      <w:bCs/>
      <w:sz w:val="48"/>
      <w:szCs w:val="48"/>
    </w:rPr>
  </w:style>
  <w:style w:type="paragraph" w:styleId="Intestazione">
    <w:name w:val="header"/>
    <w:basedOn w:val="Normale"/>
    <w:link w:val="IntestazioneCarattere"/>
    <w:uiPriority w:val="99"/>
    <w:semiHidden/>
    <w:unhideWhenUsed/>
    <w:rsid w:val="0008583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85839"/>
    <w:rPr>
      <w:lang w:val="en-US"/>
    </w:rPr>
  </w:style>
  <w:style w:type="paragraph" w:styleId="Pidipagina">
    <w:name w:val="footer"/>
    <w:basedOn w:val="Normale"/>
    <w:link w:val="PidipaginaCarattere"/>
    <w:uiPriority w:val="99"/>
    <w:unhideWhenUsed/>
    <w:rsid w:val="00085839"/>
    <w:pPr>
      <w:tabs>
        <w:tab w:val="center" w:pos="4819"/>
        <w:tab w:val="right" w:pos="9638"/>
      </w:tabs>
    </w:pPr>
  </w:style>
  <w:style w:type="character" w:customStyle="1" w:styleId="PidipaginaCarattere">
    <w:name w:val="Piè di pagina Carattere"/>
    <w:basedOn w:val="Carpredefinitoparagrafo"/>
    <w:link w:val="Pidipagina"/>
    <w:uiPriority w:val="99"/>
    <w:rsid w:val="00085839"/>
    <w:rPr>
      <w:lang w:val="en-US"/>
    </w:rPr>
  </w:style>
  <w:style w:type="paragraph" w:customStyle="1" w:styleId="Corpo">
    <w:name w:val="Corpo"/>
    <w:rsid w:val="00BC6361"/>
    <w:pPr>
      <w:spacing w:after="0" w:line="240" w:lineRule="auto"/>
    </w:pPr>
    <w:rPr>
      <w:rFonts w:ascii="Helvetica Neue" w:eastAsia="Arial Unicode MS" w:hAnsi="Helvetica Neue" w:cs="Arial Unicode MS"/>
      <w:color w:val="000000"/>
      <w:lang w:eastAsia="it-IT"/>
    </w:rPr>
  </w:style>
  <w:style w:type="paragraph" w:styleId="Testofumetto">
    <w:name w:val="Balloon Text"/>
    <w:basedOn w:val="Normale"/>
    <w:link w:val="TestofumettoCarattere"/>
    <w:uiPriority w:val="99"/>
    <w:semiHidden/>
    <w:unhideWhenUsed/>
    <w:rsid w:val="00BC63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36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42531295">
      <w:bodyDiv w:val="1"/>
      <w:marLeft w:val="0"/>
      <w:marRight w:val="0"/>
      <w:marTop w:val="0"/>
      <w:marBottom w:val="0"/>
      <w:divBdr>
        <w:top w:val="none" w:sz="0" w:space="0" w:color="auto"/>
        <w:left w:val="none" w:sz="0" w:space="0" w:color="auto"/>
        <w:bottom w:val="none" w:sz="0" w:space="0" w:color="auto"/>
        <w:right w:val="none" w:sz="0" w:space="0" w:color="auto"/>
      </w:divBdr>
      <w:divsChild>
        <w:div w:id="2035032458">
          <w:marLeft w:val="-2400"/>
          <w:marRight w:val="-480"/>
          <w:marTop w:val="0"/>
          <w:marBottom w:val="0"/>
          <w:divBdr>
            <w:top w:val="none" w:sz="0" w:space="0" w:color="auto"/>
            <w:left w:val="none" w:sz="0" w:space="0" w:color="auto"/>
            <w:bottom w:val="none" w:sz="0" w:space="0" w:color="auto"/>
            <w:right w:val="none" w:sz="0" w:space="0" w:color="auto"/>
          </w:divBdr>
        </w:div>
        <w:div w:id="1232734949">
          <w:marLeft w:val="-2400"/>
          <w:marRight w:val="-480"/>
          <w:marTop w:val="0"/>
          <w:marBottom w:val="0"/>
          <w:divBdr>
            <w:top w:val="none" w:sz="0" w:space="0" w:color="auto"/>
            <w:left w:val="none" w:sz="0" w:space="0" w:color="auto"/>
            <w:bottom w:val="none" w:sz="0" w:space="0" w:color="auto"/>
            <w:right w:val="none" w:sz="0" w:space="0" w:color="auto"/>
          </w:divBdr>
        </w:div>
        <w:div w:id="107362365">
          <w:marLeft w:val="-2400"/>
          <w:marRight w:val="-480"/>
          <w:marTop w:val="0"/>
          <w:marBottom w:val="0"/>
          <w:divBdr>
            <w:top w:val="none" w:sz="0" w:space="0" w:color="auto"/>
            <w:left w:val="none" w:sz="0" w:space="0" w:color="auto"/>
            <w:bottom w:val="none" w:sz="0" w:space="0" w:color="auto"/>
            <w:right w:val="none" w:sz="0" w:space="0" w:color="auto"/>
          </w:divBdr>
        </w:div>
        <w:div w:id="515392312">
          <w:marLeft w:val="-2400"/>
          <w:marRight w:val="-480"/>
          <w:marTop w:val="0"/>
          <w:marBottom w:val="0"/>
          <w:divBdr>
            <w:top w:val="none" w:sz="0" w:space="0" w:color="auto"/>
            <w:left w:val="none" w:sz="0" w:space="0" w:color="auto"/>
            <w:bottom w:val="none" w:sz="0" w:space="0" w:color="auto"/>
            <w:right w:val="none" w:sz="0" w:space="0" w:color="auto"/>
          </w:divBdr>
        </w:div>
        <w:div w:id="1687946753">
          <w:marLeft w:val="-2400"/>
          <w:marRight w:val="-480"/>
          <w:marTop w:val="0"/>
          <w:marBottom w:val="0"/>
          <w:divBdr>
            <w:top w:val="none" w:sz="0" w:space="0" w:color="auto"/>
            <w:left w:val="none" w:sz="0" w:space="0" w:color="auto"/>
            <w:bottom w:val="none" w:sz="0" w:space="0" w:color="auto"/>
            <w:right w:val="none" w:sz="0" w:space="0" w:color="auto"/>
          </w:divBdr>
        </w:div>
        <w:div w:id="1401827919">
          <w:marLeft w:val="-2400"/>
          <w:marRight w:val="-480"/>
          <w:marTop w:val="0"/>
          <w:marBottom w:val="0"/>
          <w:divBdr>
            <w:top w:val="none" w:sz="0" w:space="0" w:color="auto"/>
            <w:left w:val="none" w:sz="0" w:space="0" w:color="auto"/>
            <w:bottom w:val="none" w:sz="0" w:space="0" w:color="auto"/>
            <w:right w:val="none" w:sz="0" w:space="0" w:color="auto"/>
          </w:divBdr>
        </w:div>
        <w:div w:id="678964266">
          <w:marLeft w:val="-2400"/>
          <w:marRight w:val="-480"/>
          <w:marTop w:val="0"/>
          <w:marBottom w:val="0"/>
          <w:divBdr>
            <w:top w:val="none" w:sz="0" w:space="0" w:color="auto"/>
            <w:left w:val="none" w:sz="0" w:space="0" w:color="auto"/>
            <w:bottom w:val="none" w:sz="0" w:space="0" w:color="auto"/>
            <w:right w:val="none" w:sz="0" w:space="0" w:color="auto"/>
          </w:divBdr>
        </w:div>
        <w:div w:id="1432975212">
          <w:marLeft w:val="-2400"/>
          <w:marRight w:val="-480"/>
          <w:marTop w:val="0"/>
          <w:marBottom w:val="0"/>
          <w:divBdr>
            <w:top w:val="none" w:sz="0" w:space="0" w:color="auto"/>
            <w:left w:val="none" w:sz="0" w:space="0" w:color="auto"/>
            <w:bottom w:val="none" w:sz="0" w:space="0" w:color="auto"/>
            <w:right w:val="none" w:sz="0" w:space="0" w:color="auto"/>
          </w:divBdr>
        </w:div>
        <w:div w:id="252596448">
          <w:marLeft w:val="-2400"/>
          <w:marRight w:val="-480"/>
          <w:marTop w:val="0"/>
          <w:marBottom w:val="0"/>
          <w:divBdr>
            <w:top w:val="none" w:sz="0" w:space="0" w:color="auto"/>
            <w:left w:val="none" w:sz="0" w:space="0" w:color="auto"/>
            <w:bottom w:val="none" w:sz="0" w:space="0" w:color="auto"/>
            <w:right w:val="none" w:sz="0" w:space="0" w:color="auto"/>
          </w:divBdr>
        </w:div>
        <w:div w:id="1027291856">
          <w:marLeft w:val="-2400"/>
          <w:marRight w:val="-480"/>
          <w:marTop w:val="0"/>
          <w:marBottom w:val="0"/>
          <w:divBdr>
            <w:top w:val="none" w:sz="0" w:space="0" w:color="auto"/>
            <w:left w:val="none" w:sz="0" w:space="0" w:color="auto"/>
            <w:bottom w:val="none" w:sz="0" w:space="0" w:color="auto"/>
            <w:right w:val="none" w:sz="0" w:space="0" w:color="auto"/>
          </w:divBdr>
        </w:div>
        <w:div w:id="1340809989">
          <w:marLeft w:val="-2400"/>
          <w:marRight w:val="-480"/>
          <w:marTop w:val="0"/>
          <w:marBottom w:val="0"/>
          <w:divBdr>
            <w:top w:val="none" w:sz="0" w:space="0" w:color="auto"/>
            <w:left w:val="none" w:sz="0" w:space="0" w:color="auto"/>
            <w:bottom w:val="none" w:sz="0" w:space="0" w:color="auto"/>
            <w:right w:val="none" w:sz="0" w:space="0" w:color="auto"/>
          </w:divBdr>
        </w:div>
      </w:divsChild>
    </w:div>
    <w:div w:id="86213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8</Pages>
  <Words>1099</Words>
  <Characters>6269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D'Aversa</dc:creator>
  <cp:lastModifiedBy>D'Aversa</cp:lastModifiedBy>
  <cp:revision>4</cp:revision>
  <dcterms:created xsi:type="dcterms:W3CDTF">2018-10-29T08:37:00Z</dcterms:created>
  <dcterms:modified xsi:type="dcterms:W3CDTF">2018-10-29T12:31:00Z</dcterms:modified>
</cp:coreProperties>
</file>