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40"/>
        <w:tblW w:w="5544" w:type="dxa"/>
        <w:tblCellMar>
          <w:left w:w="70" w:type="dxa"/>
          <w:right w:w="70" w:type="dxa"/>
        </w:tblCellMar>
        <w:tblLook w:val="04A0"/>
      </w:tblPr>
      <w:tblGrid>
        <w:gridCol w:w="1540"/>
        <w:gridCol w:w="2019"/>
        <w:gridCol w:w="1985"/>
      </w:tblGrid>
      <w:tr w:rsidR="00D34F77" w:rsidRPr="00D34F77" w:rsidTr="00D34F7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N. Componenti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Tariffa x mq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Quota x N. Componenti</w:t>
            </w:r>
          </w:p>
        </w:tc>
      </w:tr>
      <w:tr w:rsidR="00D34F77" w:rsidRPr="00D34F77" w:rsidTr="00D34F7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0,8816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77,4191</w:t>
            </w:r>
          </w:p>
        </w:tc>
      </w:tr>
      <w:tr w:rsidR="00D34F77" w:rsidRPr="00D34F77" w:rsidTr="00D34F7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1,0283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129,4829</w:t>
            </w:r>
          </w:p>
        </w:tc>
      </w:tr>
      <w:tr w:rsidR="00D34F77" w:rsidRPr="00D34F77" w:rsidTr="00D34F7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1,1158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181,468</w:t>
            </w:r>
          </w:p>
        </w:tc>
      </w:tr>
      <w:tr w:rsidR="00D34F77" w:rsidRPr="00D34F77" w:rsidTr="00D34F7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1,1924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213,6998</w:t>
            </w:r>
          </w:p>
        </w:tc>
      </w:tr>
      <w:tr w:rsidR="00D34F77" w:rsidRPr="00D34F77" w:rsidTr="00D34F7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1,2033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255,7007</w:t>
            </w:r>
          </w:p>
        </w:tc>
      </w:tr>
      <w:tr w:rsidR="00D34F77" w:rsidRPr="00D34F77" w:rsidTr="00D34F7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1,1596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77" w:rsidRPr="00D34F77" w:rsidRDefault="00D34F77" w:rsidP="00D34F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4F77">
              <w:rPr>
                <w:rFonts w:ascii="Calibri" w:eastAsia="Times New Roman" w:hAnsi="Calibri" w:cs="Times New Roman"/>
                <w:color w:val="000000"/>
                <w:lang w:eastAsia="it-IT"/>
              </w:rPr>
              <w:t>292,1467</w:t>
            </w:r>
          </w:p>
        </w:tc>
      </w:tr>
    </w:tbl>
    <w:p w:rsidR="00D34F77" w:rsidRDefault="00D34F77" w:rsidP="00D34F77">
      <w:r>
        <w:t>TARIFFE DOMESTICHE TARI 2015</w:t>
      </w:r>
    </w:p>
    <w:p w:rsidR="00D34F77" w:rsidRDefault="00D34F77"/>
    <w:p w:rsidR="00D34F77" w:rsidRDefault="00D34F77">
      <w:r>
        <w:br w:type="page"/>
      </w:r>
    </w:p>
    <w:sectPr w:rsidR="00D34F77" w:rsidSect="00C51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4F77"/>
    <w:rsid w:val="00A2604E"/>
    <w:rsid w:val="00B965EC"/>
    <w:rsid w:val="00C51D92"/>
    <w:rsid w:val="00D3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D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F821D-02A8-47DC-8093-FC633398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D'Aversa</dc:creator>
  <cp:lastModifiedBy>UTENTE</cp:lastModifiedBy>
  <cp:revision>2</cp:revision>
  <dcterms:created xsi:type="dcterms:W3CDTF">2015-09-16T05:40:00Z</dcterms:created>
  <dcterms:modified xsi:type="dcterms:W3CDTF">2015-09-16T05:40:00Z</dcterms:modified>
</cp:coreProperties>
</file>