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BC" w:rsidRPr="004B0D1D" w:rsidRDefault="009E32BC" w:rsidP="009E32BC">
      <w:pPr>
        <w:pStyle w:val="Intestazione"/>
        <w:spacing w:line="320" w:lineRule="exact"/>
        <w:jc w:val="right"/>
        <w:rPr>
          <w:rFonts w:ascii="Times New Roman" w:hAnsi="Times New Roman"/>
          <w:lang w:eastAsia="it-IT"/>
        </w:rPr>
      </w:pPr>
      <w:r w:rsidRPr="004B0D1D">
        <w:rPr>
          <w:rFonts w:ascii="Times New Roman" w:hAnsi="Times New Roman"/>
          <w:lang w:eastAsia="it-IT"/>
        </w:rPr>
        <w:t xml:space="preserve">COMUNE DI </w:t>
      </w:r>
      <w:r w:rsidR="008C1589">
        <w:rPr>
          <w:rFonts w:ascii="Times New Roman" w:hAnsi="Times New Roman"/>
          <w:lang w:eastAsia="it-IT"/>
        </w:rPr>
        <w:t>TRICASE</w:t>
      </w:r>
      <w:r w:rsidR="00BE3554">
        <w:rPr>
          <w:rFonts w:ascii="Times New Roman" w:hAnsi="Times New Roman"/>
          <w:lang w:eastAsia="it-IT"/>
        </w:rPr>
        <w:t xml:space="preserve"> (LE)</w:t>
      </w:r>
    </w:p>
    <w:p w:rsidR="009E32BC" w:rsidRPr="004B0D1D" w:rsidRDefault="009E32BC" w:rsidP="009E32BC">
      <w:pPr>
        <w:pStyle w:val="Intestazione"/>
        <w:spacing w:line="320" w:lineRule="exact"/>
        <w:jc w:val="right"/>
        <w:rPr>
          <w:rFonts w:ascii="Times New Roman" w:hAnsi="Times New Roman"/>
          <w:lang w:eastAsia="it-IT"/>
        </w:rPr>
      </w:pPr>
      <w:r w:rsidRPr="004B0D1D">
        <w:rPr>
          <w:rFonts w:ascii="Times New Roman" w:hAnsi="Times New Roman"/>
          <w:lang w:eastAsia="it-IT"/>
        </w:rPr>
        <w:t>Settore Promozione Strategica del Territorio</w:t>
      </w:r>
    </w:p>
    <w:p w:rsidR="009E32BC" w:rsidRPr="004B0D1D" w:rsidRDefault="009E32BC" w:rsidP="009E32BC">
      <w:pPr>
        <w:pStyle w:val="Intestazione"/>
        <w:spacing w:line="320" w:lineRule="exact"/>
        <w:jc w:val="right"/>
        <w:rPr>
          <w:rFonts w:ascii="Times New Roman" w:hAnsi="Times New Roman"/>
          <w:lang w:eastAsia="it-IT"/>
        </w:rPr>
      </w:pPr>
      <w:r w:rsidRPr="004B0D1D">
        <w:rPr>
          <w:rFonts w:ascii="Times New Roman" w:hAnsi="Times New Roman"/>
          <w:lang w:eastAsia="it-IT"/>
        </w:rPr>
        <w:t xml:space="preserve"> </w:t>
      </w:r>
      <w:bookmarkStart w:id="0" w:name="_GoBack"/>
      <w:bookmarkEnd w:id="0"/>
      <w:r w:rsidR="008A39E8">
        <w:rPr>
          <w:rFonts w:ascii="Times New Roman" w:hAnsi="Times New Roman"/>
          <w:lang w:eastAsia="it-IT"/>
        </w:rPr>
        <w:fldChar w:fldCharType="begin"/>
      </w:r>
      <w:r w:rsidR="008A39E8">
        <w:rPr>
          <w:rFonts w:ascii="Times New Roman" w:hAnsi="Times New Roman"/>
          <w:lang w:eastAsia="it-IT"/>
        </w:rPr>
        <w:instrText xml:space="preserve"> HYPERLINK "mailto:</w:instrText>
      </w:r>
      <w:r w:rsidR="008A39E8" w:rsidRPr="008A39E8">
        <w:rPr>
          <w:rFonts w:ascii="Times New Roman" w:hAnsi="Times New Roman"/>
          <w:lang w:eastAsia="it-IT"/>
        </w:rPr>
        <w:instrText>protocollo.comune.tricase@pec</w:instrText>
      </w:r>
      <w:r w:rsidR="008A39E8">
        <w:rPr>
          <w:rFonts w:ascii="Times New Roman" w:hAnsi="Times New Roman"/>
          <w:lang w:eastAsia="it-IT"/>
        </w:rPr>
        <w:instrText xml:space="preserve">" </w:instrText>
      </w:r>
      <w:r w:rsidR="008A39E8">
        <w:rPr>
          <w:rFonts w:ascii="Times New Roman" w:hAnsi="Times New Roman"/>
          <w:lang w:eastAsia="it-IT"/>
        </w:rPr>
        <w:fldChar w:fldCharType="separate"/>
      </w:r>
      <w:r w:rsidR="008A39E8" w:rsidRPr="0040292E">
        <w:rPr>
          <w:rStyle w:val="Collegamentoipertestuale"/>
          <w:rFonts w:ascii="Times New Roman" w:hAnsi="Times New Roman"/>
          <w:lang w:eastAsia="it-IT"/>
        </w:rPr>
        <w:t>protocollo.comune.tricase@pec</w:t>
      </w:r>
      <w:r w:rsidR="008A39E8">
        <w:rPr>
          <w:rFonts w:ascii="Times New Roman" w:hAnsi="Times New Roman"/>
          <w:lang w:eastAsia="it-IT"/>
        </w:rPr>
        <w:fldChar w:fldCharType="end"/>
      </w:r>
      <w:r w:rsidRPr="004B0D1D">
        <w:rPr>
          <w:rStyle w:val="Collegamentoipertestuale"/>
          <w:rFonts w:ascii="Times New Roman" w:hAnsi="Times New Roman"/>
        </w:rPr>
        <w:t>.rupar.puglia.le.it</w:t>
      </w:r>
    </w:p>
    <w:p w:rsidR="00263AB5" w:rsidRDefault="00263AB5" w:rsidP="009E32BC">
      <w:pPr>
        <w:jc w:val="right"/>
      </w:pPr>
    </w:p>
    <w:p w:rsidR="008C1589" w:rsidRDefault="008C1589" w:rsidP="008C1589">
      <w:pPr>
        <w:pStyle w:val="Default"/>
      </w:pPr>
    </w:p>
    <w:p w:rsidR="00887A84" w:rsidRPr="00887A84" w:rsidRDefault="008C1589" w:rsidP="00887A84">
      <w:pPr>
        <w:spacing w:after="0"/>
        <w:jc w:val="right"/>
        <w:rPr>
          <w:b/>
        </w:rPr>
      </w:pPr>
      <w:r w:rsidRPr="00887A84">
        <w:rPr>
          <w:b/>
          <w:i/>
        </w:rPr>
        <w:t xml:space="preserve"> </w:t>
      </w:r>
      <w:r w:rsidRPr="00887A84">
        <w:rPr>
          <w:b/>
        </w:rPr>
        <w:t xml:space="preserve">Allegato A) </w:t>
      </w:r>
    </w:p>
    <w:p w:rsidR="008C1589" w:rsidRPr="00887A84" w:rsidRDefault="008C1589" w:rsidP="00887A84">
      <w:pPr>
        <w:spacing w:after="0"/>
        <w:jc w:val="right"/>
        <w:rPr>
          <w:b/>
          <w:sz w:val="24"/>
          <w:szCs w:val="24"/>
        </w:rPr>
      </w:pPr>
      <w:r w:rsidRPr="00887A84">
        <w:rPr>
          <w:i/>
        </w:rPr>
        <w:t xml:space="preserve"> </w:t>
      </w:r>
      <w:r w:rsidRPr="00887A84">
        <w:rPr>
          <w:i/>
          <w:sz w:val="24"/>
          <w:szCs w:val="24"/>
        </w:rPr>
        <w:t>Manifestazione di interesse e dichiarazione sostitutiva di certificazione</w:t>
      </w:r>
      <w:r w:rsidR="00887A84" w:rsidRPr="00887A84">
        <w:rPr>
          <w:i/>
          <w:sz w:val="24"/>
          <w:szCs w:val="24"/>
        </w:rPr>
        <w:t xml:space="preserve"> e dell’atto di notorietà</w:t>
      </w:r>
    </w:p>
    <w:p w:rsidR="008C1589" w:rsidRPr="008C1589" w:rsidRDefault="008C1589" w:rsidP="008C1589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6"/>
        <w:gridCol w:w="8731"/>
      </w:tblGrid>
      <w:tr w:rsidR="009E32BC" w:rsidTr="008C1589">
        <w:tc>
          <w:tcPr>
            <w:tcW w:w="1016" w:type="dxa"/>
            <w:shd w:val="clear" w:color="auto" w:fill="auto"/>
          </w:tcPr>
          <w:p w:rsidR="009E32BC" w:rsidRDefault="009E32BC" w:rsidP="00140576">
            <w:pPr>
              <w:spacing w:line="264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731" w:type="dxa"/>
            <w:shd w:val="clear" w:color="auto" w:fill="auto"/>
          </w:tcPr>
          <w:p w:rsidR="009E32BC" w:rsidRDefault="009E32BC" w:rsidP="00140576">
            <w:pPr>
              <w:spacing w:line="264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Manifestazione di interesse a concedere in comodato d’uso al Comune di </w:t>
            </w:r>
            <w:r w:rsidR="008C1589">
              <w:rPr>
                <w:rFonts w:ascii="Calibri" w:hAnsi="Calibri" w:cs="Calibri"/>
                <w:b/>
                <w:bCs/>
              </w:rPr>
              <w:t>Tricase</w:t>
            </w:r>
            <w:r>
              <w:rPr>
                <w:rFonts w:ascii="Calibri" w:hAnsi="Calibri" w:cs="Calibri"/>
                <w:b/>
                <w:bCs/>
              </w:rPr>
              <w:t xml:space="preserve"> locali e</w:t>
            </w:r>
            <w:r w:rsidR="00BE3554">
              <w:rPr>
                <w:rFonts w:ascii="Calibri" w:hAnsi="Calibri" w:cs="Calibri"/>
                <w:b/>
                <w:bCs/>
              </w:rPr>
              <w:t>/o</w:t>
            </w:r>
            <w:r>
              <w:rPr>
                <w:rFonts w:ascii="Calibri" w:hAnsi="Calibri" w:cs="Calibri"/>
                <w:b/>
                <w:bCs/>
              </w:rPr>
              <w:t xml:space="preserve"> spazi, aperti al pubblico, da destinare alla celebrazione dei matrimoni e</w:t>
            </w:r>
            <w:r w:rsidR="00BE3554">
              <w:rPr>
                <w:rFonts w:ascii="Calibri" w:hAnsi="Calibri" w:cs="Calibri"/>
                <w:b/>
                <w:bCs/>
              </w:rPr>
              <w:t>d</w:t>
            </w:r>
            <w:r>
              <w:rPr>
                <w:rFonts w:ascii="Calibri" w:hAnsi="Calibri" w:cs="Calibri"/>
                <w:b/>
                <w:bCs/>
              </w:rPr>
              <w:t xml:space="preserve"> alla costituzione delle unioni civili.</w:t>
            </w:r>
          </w:p>
        </w:tc>
      </w:tr>
    </w:tbl>
    <w:p w:rsidR="009E32BC" w:rsidRPr="00E75209" w:rsidRDefault="009E32BC" w:rsidP="009E32BC">
      <w:pPr>
        <w:spacing w:before="120" w:after="120" w:line="360" w:lineRule="auto"/>
        <w:jc w:val="both"/>
        <w:rPr>
          <w:rFonts w:ascii="Calibri" w:hAnsi="Calibri" w:cs="Calibri"/>
        </w:rPr>
      </w:pPr>
      <w:r w:rsidRPr="00E75209">
        <w:rPr>
          <w:rFonts w:ascii="Calibri" w:hAnsi="Calibri" w:cs="Calibri"/>
        </w:rPr>
        <w:t>Il/la sottoscritto/a _____________________________________________________________________</w:t>
      </w:r>
      <w:r>
        <w:rPr>
          <w:rFonts w:ascii="Calibri" w:hAnsi="Calibri" w:cs="Calibri"/>
        </w:rPr>
        <w:t>,</w:t>
      </w:r>
    </w:p>
    <w:p w:rsidR="009E32BC" w:rsidRDefault="009E32BC" w:rsidP="009E32BC">
      <w:pPr>
        <w:spacing w:after="120" w:line="360" w:lineRule="auto"/>
        <w:jc w:val="both"/>
        <w:rPr>
          <w:rFonts w:ascii="Calibri" w:hAnsi="Calibri" w:cs="Calibri"/>
        </w:rPr>
      </w:pPr>
      <w:r w:rsidRPr="00E75209">
        <w:rPr>
          <w:rFonts w:ascii="Calibri" w:hAnsi="Calibri" w:cs="Calibri"/>
        </w:rPr>
        <w:t>nato/a il ___________________ a ________________________________________________________</w:t>
      </w:r>
      <w:r>
        <w:rPr>
          <w:rFonts w:ascii="Calibri" w:hAnsi="Calibri" w:cs="Calibri"/>
        </w:rPr>
        <w:t>,</w:t>
      </w:r>
    </w:p>
    <w:p w:rsidR="009E32BC" w:rsidRDefault="009E32BC" w:rsidP="009E32BC">
      <w:pPr>
        <w:spacing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cittadinanza ____________________, residente in _______________________________________, al/alla __________________________________________________, telefono ____________________,</w:t>
      </w:r>
    </w:p>
    <w:p w:rsidR="009E32BC" w:rsidRDefault="009E32BC" w:rsidP="009E32BC">
      <w:pPr>
        <w:spacing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email ____________________________________, PEC ______________________________________,</w:t>
      </w:r>
    </w:p>
    <w:p w:rsidR="009E32BC" w:rsidRDefault="009E32BC" w:rsidP="009E32BC">
      <w:pPr>
        <w:spacing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qualità di __________________________________________________________________________,</w:t>
      </w:r>
    </w:p>
    <w:p w:rsidR="009E32BC" w:rsidRPr="00F11866" w:rsidRDefault="009E32BC" w:rsidP="009E32BC">
      <w:pPr>
        <w:spacing w:after="120" w:line="36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F11866">
        <w:rPr>
          <w:rFonts w:ascii="Calibri" w:hAnsi="Calibri" w:cs="Calibri"/>
          <w:b/>
          <w:bCs/>
          <w:sz w:val="16"/>
          <w:szCs w:val="16"/>
        </w:rPr>
        <w:t>(proprietario/soggetto disponente – specificare il titolo)</w:t>
      </w:r>
    </w:p>
    <w:p w:rsidR="009E32BC" w:rsidRPr="00E75209" w:rsidRDefault="009E32BC" w:rsidP="009E32BC">
      <w:pPr>
        <w:spacing w:before="120"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della struttura/immobile</w:t>
      </w:r>
      <w:r w:rsidRPr="00E75209">
        <w:rPr>
          <w:rFonts w:ascii="Calibri" w:hAnsi="Calibri" w:cs="Calibri"/>
        </w:rPr>
        <w:t>________________________________________________________________</w:t>
      </w:r>
      <w:r>
        <w:rPr>
          <w:rFonts w:ascii="Calibri" w:hAnsi="Calibri" w:cs="Calibri"/>
        </w:rPr>
        <w:t>,</w:t>
      </w:r>
    </w:p>
    <w:p w:rsidR="009E32BC" w:rsidRDefault="009E32BC" w:rsidP="009E32BC">
      <w:pPr>
        <w:spacing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ubicata in </w:t>
      </w:r>
      <w:r w:rsidR="008C1589">
        <w:rPr>
          <w:rFonts w:ascii="Calibri" w:hAnsi="Calibri" w:cs="Calibri"/>
        </w:rPr>
        <w:t>Tricase</w:t>
      </w:r>
      <w:r>
        <w:rPr>
          <w:rFonts w:ascii="Calibri" w:hAnsi="Calibri" w:cs="Calibri"/>
        </w:rPr>
        <w:t xml:space="preserve"> (Le) , al/alla ________________________________________________________,</w:t>
      </w:r>
    </w:p>
    <w:p w:rsidR="009E32BC" w:rsidRDefault="009E32BC" w:rsidP="009E32BC">
      <w:pPr>
        <w:spacing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telefono__________________________, email/PEC__________________________________________, </w:t>
      </w:r>
    </w:p>
    <w:p w:rsidR="009E32BC" w:rsidRPr="00E75209" w:rsidRDefault="009E32BC" w:rsidP="009E32BC">
      <w:pPr>
        <w:spacing w:after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presa visione dell’Avviso pubblico esplorativo,</w:t>
      </w:r>
    </w:p>
    <w:p w:rsidR="009E32BC" w:rsidRPr="00E75209" w:rsidRDefault="009E32BC" w:rsidP="009E32BC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MANIFESTA IL PROPRIO INTERESSE</w:t>
      </w:r>
    </w:p>
    <w:p w:rsidR="009E32BC" w:rsidRPr="008576D0" w:rsidRDefault="009E32BC" w:rsidP="009E32BC">
      <w:pPr>
        <w:spacing w:line="360" w:lineRule="auto"/>
        <w:jc w:val="both"/>
        <w:rPr>
          <w:rFonts w:ascii="Calibri" w:hAnsi="Calibri" w:cs="Calibri"/>
          <w:bCs/>
        </w:rPr>
      </w:pPr>
      <w:r w:rsidRPr="008576D0">
        <w:rPr>
          <w:rFonts w:ascii="Calibri" w:hAnsi="Calibri" w:cs="Calibri"/>
          <w:bCs/>
        </w:rPr>
        <w:t xml:space="preserve">a concedere, in comodato d’uso al Comune di </w:t>
      </w:r>
      <w:r w:rsidR="008C1589">
        <w:rPr>
          <w:rFonts w:ascii="Calibri" w:hAnsi="Calibri" w:cs="Calibri"/>
          <w:bCs/>
        </w:rPr>
        <w:t>Tricase</w:t>
      </w:r>
      <w:r w:rsidRPr="008576D0">
        <w:rPr>
          <w:rFonts w:ascii="Calibri" w:hAnsi="Calibri" w:cs="Calibri"/>
          <w:bCs/>
        </w:rPr>
        <w:t>, il/i locali/spazi, aperti al pubblico, dell’immobile/struttura ricettiva sopra specificato/a, ubicato/a nel territorio comunale ed aventi rilevanza: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94"/>
        <w:gridCol w:w="1952"/>
        <w:gridCol w:w="2019"/>
        <w:gridCol w:w="1716"/>
        <w:gridCol w:w="1933"/>
      </w:tblGrid>
      <w:tr w:rsidR="009E32BC" w:rsidTr="00140576">
        <w:trPr>
          <w:jc w:val="center"/>
        </w:trPr>
        <w:tc>
          <w:tcPr>
            <w:tcW w:w="1894" w:type="dxa"/>
            <w:shd w:val="clear" w:color="auto" w:fill="auto"/>
            <w:vAlign w:val="center"/>
          </w:tcPr>
          <w:p w:rsidR="009E32BC" w:rsidRDefault="009E32BC" w:rsidP="00140576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□ storica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9E32BC" w:rsidRDefault="009E32BC" w:rsidP="008C1589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□ </w:t>
            </w:r>
            <w:r w:rsidR="008C1589">
              <w:rPr>
                <w:rFonts w:ascii="Calibri" w:hAnsi="Calibri" w:cs="Calibri"/>
              </w:rPr>
              <w:t>artistica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9E32BC" w:rsidRDefault="009E32BC" w:rsidP="00140576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□ culturale</w:t>
            </w:r>
          </w:p>
        </w:tc>
        <w:tc>
          <w:tcPr>
            <w:tcW w:w="1716" w:type="dxa"/>
          </w:tcPr>
          <w:p w:rsidR="009E32BC" w:rsidRDefault="009E32BC" w:rsidP="00140576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□ambientale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E32BC" w:rsidRDefault="009E32BC" w:rsidP="00140576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□ turistica</w:t>
            </w:r>
          </w:p>
        </w:tc>
      </w:tr>
    </w:tbl>
    <w:p w:rsidR="009E32BC" w:rsidRPr="00F11866" w:rsidRDefault="009E32BC" w:rsidP="009E32BC">
      <w:pPr>
        <w:spacing w:after="120" w:line="36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F11866">
        <w:rPr>
          <w:rFonts w:ascii="Calibri" w:hAnsi="Calibri" w:cs="Calibri"/>
          <w:b/>
          <w:bCs/>
          <w:sz w:val="16"/>
          <w:szCs w:val="16"/>
        </w:rPr>
        <w:t>(</w:t>
      </w:r>
      <w:r>
        <w:rPr>
          <w:rFonts w:ascii="Calibri" w:hAnsi="Calibri" w:cs="Calibri"/>
          <w:b/>
          <w:bCs/>
          <w:sz w:val="16"/>
          <w:szCs w:val="16"/>
        </w:rPr>
        <w:t>barrare la casella di interesse</w:t>
      </w:r>
      <w:r w:rsidRPr="00F11866">
        <w:rPr>
          <w:rFonts w:ascii="Calibri" w:hAnsi="Calibri" w:cs="Calibri"/>
          <w:b/>
          <w:bCs/>
          <w:sz w:val="16"/>
          <w:szCs w:val="16"/>
        </w:rPr>
        <w:t>)</w:t>
      </w:r>
    </w:p>
    <w:p w:rsidR="009E32BC" w:rsidRDefault="009E32BC" w:rsidP="009E32B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affinché siano destinati alla celebrazione dei matrimoni e alla costituzione delle unioni civili dinnanzi all’Ufficiale dello Stato civile del Comune di </w:t>
      </w:r>
      <w:r w:rsidR="008C1589">
        <w:rPr>
          <w:rFonts w:ascii="Calibri" w:hAnsi="Calibri" w:cs="Calibri"/>
        </w:rPr>
        <w:t>Tricase</w:t>
      </w:r>
      <w:r>
        <w:rPr>
          <w:rFonts w:ascii="Calibri" w:hAnsi="Calibri" w:cs="Calibri"/>
        </w:rPr>
        <w:t>, come appresso individuata:</w:t>
      </w:r>
    </w:p>
    <w:p w:rsidR="009E32BC" w:rsidRDefault="009E32BC" w:rsidP="009E32B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</w:rPr>
        <w:lastRenderedPageBreak/>
        <w:t>________________________________________________________________________________________________________________________________________________________________________</w:t>
      </w:r>
    </w:p>
    <w:p w:rsidR="009E32BC" w:rsidRPr="00F11866" w:rsidRDefault="009E32BC" w:rsidP="009E32BC">
      <w:pPr>
        <w:spacing w:after="120" w:line="36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F11866">
        <w:rPr>
          <w:rFonts w:ascii="Calibri" w:hAnsi="Calibri" w:cs="Calibri"/>
          <w:b/>
          <w:bCs/>
          <w:sz w:val="16"/>
          <w:szCs w:val="16"/>
        </w:rPr>
        <w:t>(</w:t>
      </w:r>
      <w:r>
        <w:rPr>
          <w:rFonts w:ascii="Calibri" w:hAnsi="Calibri" w:cs="Calibri"/>
          <w:b/>
          <w:bCs/>
          <w:sz w:val="16"/>
          <w:szCs w:val="16"/>
        </w:rPr>
        <w:t>indicare denominazione, dimensioni e collocazione della porzione di immobile che si intende concedere in comodato, oltre all’area di pertinenza e/o spazio antistante ed allegare una planimetrica e documentazione fotografica</w:t>
      </w:r>
      <w:r w:rsidRPr="00F11866">
        <w:rPr>
          <w:rFonts w:ascii="Calibri" w:hAnsi="Calibri" w:cs="Calibri"/>
          <w:b/>
          <w:bCs/>
          <w:sz w:val="16"/>
          <w:szCs w:val="16"/>
        </w:rPr>
        <w:t>)</w:t>
      </w:r>
    </w:p>
    <w:p w:rsidR="009E32BC" w:rsidRDefault="009E32BC" w:rsidP="009E32B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Inoltre, per le finalità di cui all’Avviso pubblico esplorativo, ed ai sensi e per gli effetti di cui agli artt. 46 e 47 del D.P.R. n. 445/2000,</w:t>
      </w:r>
    </w:p>
    <w:p w:rsidR="009E32BC" w:rsidRPr="000E1435" w:rsidRDefault="009E32BC" w:rsidP="009E32BC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0E1435">
        <w:rPr>
          <w:rFonts w:ascii="Calibri" w:hAnsi="Calibri" w:cs="Calibri"/>
          <w:b/>
          <w:bCs/>
        </w:rPr>
        <w:t>DICHIARA</w:t>
      </w:r>
    </w:p>
    <w:p w:rsidR="009E32BC" w:rsidRPr="00913151" w:rsidRDefault="00BE3554" w:rsidP="009E32B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9E32BC">
        <w:rPr>
          <w:rFonts w:ascii="Calibri" w:hAnsi="Calibri" w:cs="Calibri"/>
        </w:rPr>
        <w:t xml:space="preserve">i possedere i requisiti richiesti dall’Avviso pubblico esplorativo e di accettare tutte le </w:t>
      </w:r>
      <w:r w:rsidR="009E32BC" w:rsidRPr="00913151">
        <w:rPr>
          <w:rFonts w:ascii="Calibri" w:hAnsi="Calibri" w:cs="Calibri"/>
        </w:rPr>
        <w:t>condizioni previste nel medesimo;</w:t>
      </w:r>
    </w:p>
    <w:p w:rsidR="009E32BC" w:rsidRPr="00913151" w:rsidRDefault="00BE3554" w:rsidP="009E32BC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9E32BC" w:rsidRPr="00913151">
        <w:rPr>
          <w:rFonts w:ascii="Calibri" w:hAnsi="Calibri" w:cs="Calibri"/>
        </w:rPr>
        <w:t xml:space="preserve">he la struttura di cui alla presente candidatura </w:t>
      </w:r>
      <w:r w:rsidR="009E32BC" w:rsidRPr="00913151">
        <w:rPr>
          <w:rFonts w:ascii="Calibri" w:eastAsia="Calibri" w:hAnsi="Calibri" w:cs="Calibri"/>
        </w:rPr>
        <w:t>possiede i requisiti di idoneità, agibilità e sicurezza richiesti dalla legislazione vigente e, in particolare:</w:t>
      </w:r>
    </w:p>
    <w:p w:rsidR="009E32BC" w:rsidRPr="00913151" w:rsidRDefault="009E32BC" w:rsidP="009E32BC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1417" w:right="84" w:hanging="425"/>
        <w:jc w:val="both"/>
        <w:rPr>
          <w:rFonts w:ascii="Calibri" w:eastAsia="Calibri" w:hAnsi="Calibri" w:cs="Calibri"/>
        </w:rPr>
      </w:pPr>
      <w:r w:rsidRPr="00913151">
        <w:rPr>
          <w:rFonts w:ascii="Calibri" w:eastAsia="Calibri" w:hAnsi="Calibri" w:cs="Calibri"/>
        </w:rPr>
        <w:t>è accessibile ed in regola con le disposizioni normative in materia di superamento delle barriere architettoniche;</w:t>
      </w:r>
    </w:p>
    <w:p w:rsidR="009E32BC" w:rsidRPr="00913151" w:rsidRDefault="009E32BC" w:rsidP="009E32BC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1417" w:right="130" w:hanging="425"/>
        <w:jc w:val="both"/>
        <w:rPr>
          <w:rFonts w:ascii="Calibri" w:eastAsia="Calibri" w:hAnsi="Calibri" w:cs="Calibri"/>
        </w:rPr>
      </w:pPr>
      <w:r w:rsidRPr="00913151">
        <w:rPr>
          <w:rFonts w:ascii="Calibri" w:eastAsia="Calibri" w:hAnsi="Calibri" w:cs="Calibri"/>
        </w:rPr>
        <w:t>il locale/spazio proposto ha una superficie idonea all’uso per il quale è destinato ed è adeguatamente allestito con arredi consoni a garantire il decoroso svolgimento delle cerimonie;</w:t>
      </w:r>
    </w:p>
    <w:p w:rsidR="009E32BC" w:rsidRPr="00913151" w:rsidRDefault="009E32BC" w:rsidP="009E32BC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130"/>
        <w:jc w:val="both"/>
        <w:rPr>
          <w:rFonts w:ascii="Calibri" w:eastAsia="Calibri" w:hAnsi="Calibri" w:cs="Calibri"/>
        </w:rPr>
      </w:pPr>
      <w:r w:rsidRPr="00913151">
        <w:rPr>
          <w:rFonts w:ascii="Calibri" w:eastAsia="Calibri" w:hAnsi="Calibri" w:cs="Calibri"/>
        </w:rPr>
        <w:t>di essere in possesso delle prescritte autorizzazioni/concessioni e in regola con i pagamenti di ogni onere e tributo dovuto al Comune, a qualsiasi titolo;</w:t>
      </w:r>
    </w:p>
    <w:p w:rsidR="009E32BC" w:rsidRDefault="009E32BC" w:rsidP="009E32BC">
      <w:pPr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impegnarsi a concedere l’uso del locale/spazio sopra specificato con le seguenti modalità:</w:t>
      </w:r>
    </w:p>
    <w:p w:rsidR="009E32BC" w:rsidRDefault="009E32BC" w:rsidP="009E32BC">
      <w:pPr>
        <w:numPr>
          <w:ilvl w:val="1"/>
          <w:numId w:val="2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solo in determinati giorni/settimane/mesi dell’anno (destinazione ed uso frazionato nel tempo), e, precisamente: __________________________________________________;</w:t>
      </w:r>
    </w:p>
    <w:p w:rsidR="009E32BC" w:rsidRDefault="009E32BC" w:rsidP="009E32BC">
      <w:pPr>
        <w:spacing w:line="360" w:lineRule="auto"/>
        <w:jc w:val="center"/>
        <w:rPr>
          <w:rFonts w:ascii="Calibri" w:hAnsi="Calibri" w:cs="Calibri"/>
          <w:b/>
          <w:bCs/>
          <w:sz w:val="16"/>
          <w:szCs w:val="16"/>
        </w:rPr>
      </w:pPr>
      <w:r w:rsidRPr="00B76074">
        <w:rPr>
          <w:rFonts w:ascii="Calibri" w:hAnsi="Calibri" w:cs="Calibri"/>
          <w:b/>
          <w:bCs/>
          <w:sz w:val="16"/>
          <w:szCs w:val="16"/>
        </w:rPr>
        <w:t>(indicare i periodi)</w:t>
      </w:r>
    </w:p>
    <w:p w:rsidR="009E32BC" w:rsidRPr="00B76074" w:rsidRDefault="009E32BC" w:rsidP="009E32BC">
      <w:pPr>
        <w:numPr>
          <w:ilvl w:val="1"/>
          <w:numId w:val="2"/>
        </w:numPr>
        <w:spacing w:after="0" w:line="360" w:lineRule="auto"/>
        <w:rPr>
          <w:rFonts w:ascii="Calibri" w:hAnsi="Calibri" w:cs="Calibri"/>
        </w:rPr>
      </w:pPr>
      <w:r w:rsidRPr="00B76074">
        <w:rPr>
          <w:rFonts w:ascii="Calibri" w:hAnsi="Calibri" w:cs="Calibri"/>
        </w:rPr>
        <w:t>stabilmente (destinazione continuativa e duratura).</w:t>
      </w:r>
    </w:p>
    <w:p w:rsidR="009E32BC" w:rsidRPr="00E75209" w:rsidRDefault="009E32BC" w:rsidP="009E32BC">
      <w:pPr>
        <w:spacing w:line="360" w:lineRule="auto"/>
        <w:jc w:val="both"/>
        <w:rPr>
          <w:rFonts w:ascii="Calibri" w:hAnsi="Calibri" w:cs="Calibri"/>
        </w:rPr>
      </w:pPr>
      <w:r w:rsidRPr="00E75209">
        <w:rPr>
          <w:rFonts w:ascii="Calibri" w:hAnsi="Calibri" w:cs="Calibri"/>
        </w:rPr>
        <w:t xml:space="preserve">Dichiara di aver preso visione </w:t>
      </w:r>
      <w:r>
        <w:rPr>
          <w:rFonts w:ascii="Calibri" w:hAnsi="Calibri" w:cs="Calibri"/>
        </w:rPr>
        <w:t>dell’allegata informativa</w:t>
      </w:r>
      <w:r w:rsidRPr="00E75209">
        <w:rPr>
          <w:rFonts w:ascii="Calibri" w:hAnsi="Calibri" w:cs="Calibri"/>
        </w:rPr>
        <w:t xml:space="preserve"> sulla protezione dei dati personali ai sensi del Regolamento generale sulla protezione dei dati (UE) </w:t>
      </w:r>
      <w:r>
        <w:rPr>
          <w:rFonts w:ascii="Calibri" w:hAnsi="Calibri" w:cs="Calibri"/>
        </w:rPr>
        <w:t xml:space="preserve">n. </w:t>
      </w:r>
      <w:r w:rsidRPr="00E75209">
        <w:rPr>
          <w:rFonts w:ascii="Calibri" w:hAnsi="Calibri" w:cs="Calibri"/>
        </w:rPr>
        <w:t>2016/679.</w:t>
      </w:r>
    </w:p>
    <w:p w:rsidR="009E32BC" w:rsidRPr="00E75209" w:rsidRDefault="008C1589" w:rsidP="009E32B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Tricase</w:t>
      </w:r>
      <w:r w:rsidR="009E32BC" w:rsidRPr="00E75209">
        <w:rPr>
          <w:rFonts w:ascii="Calibri" w:hAnsi="Calibri" w:cs="Calibri"/>
        </w:rPr>
        <w:t>, _______________</w:t>
      </w:r>
    </w:p>
    <w:p w:rsidR="009E32BC" w:rsidRPr="00E75209" w:rsidRDefault="009E32BC" w:rsidP="009E32BC">
      <w:pPr>
        <w:widowControl w:val="0"/>
        <w:autoSpaceDE w:val="0"/>
        <w:autoSpaceDN w:val="0"/>
        <w:adjustRightInd w:val="0"/>
        <w:spacing w:after="120" w:line="360" w:lineRule="auto"/>
        <w:ind w:left="5761" w:hanging="1083"/>
        <w:jc w:val="right"/>
        <w:rPr>
          <w:rFonts w:ascii="Calibri" w:hAnsi="Calibri" w:cs="Calibri"/>
          <w:b/>
          <w:bCs/>
          <w:sz w:val="16"/>
          <w:szCs w:val="16"/>
        </w:rPr>
      </w:pPr>
      <w:r w:rsidRPr="00B71659">
        <w:rPr>
          <w:rFonts w:ascii="Calibri" w:hAnsi="Calibri" w:cs="Calibri"/>
          <w:b/>
          <w:bCs/>
        </w:rPr>
        <w:t>Firma del/della dichiarante</w:t>
      </w:r>
      <w:r w:rsidRPr="00E75209">
        <w:rPr>
          <w:rFonts w:ascii="Calibri" w:hAnsi="Calibri" w:cs="Calibri"/>
        </w:rPr>
        <w:t xml:space="preserve"> </w:t>
      </w:r>
      <w:r w:rsidRPr="00E75209">
        <w:rPr>
          <w:rFonts w:ascii="Calibri" w:hAnsi="Calibri" w:cs="Calibri"/>
          <w:sz w:val="16"/>
          <w:szCs w:val="16"/>
        </w:rPr>
        <w:t>(per esteso e leggibile)</w:t>
      </w:r>
    </w:p>
    <w:p w:rsidR="009E32BC" w:rsidRDefault="009E32BC" w:rsidP="009E32BC">
      <w:pPr>
        <w:pStyle w:val="Nessunostileparagrafo"/>
        <w:tabs>
          <w:tab w:val="left" w:pos="283"/>
        </w:tabs>
        <w:spacing w:line="240" w:lineRule="auto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E75209">
        <w:rPr>
          <w:rFonts w:ascii="Calibri" w:hAnsi="Calibri" w:cs="Calibri"/>
          <w:sz w:val="22"/>
          <w:szCs w:val="22"/>
          <w:lang w:val="it-IT"/>
        </w:rPr>
        <w:t>___________________________________________</w:t>
      </w:r>
    </w:p>
    <w:p w:rsidR="008C1589" w:rsidRDefault="008C1589" w:rsidP="009E32BC">
      <w:pPr>
        <w:pStyle w:val="Intestazione"/>
        <w:tabs>
          <w:tab w:val="left" w:pos="284"/>
        </w:tabs>
        <w:jc w:val="both"/>
        <w:rPr>
          <w:rFonts w:cs="Calibri"/>
        </w:rPr>
      </w:pPr>
    </w:p>
    <w:p w:rsidR="008C1589" w:rsidRDefault="008C1589" w:rsidP="009E32BC">
      <w:pPr>
        <w:pStyle w:val="Intestazione"/>
        <w:tabs>
          <w:tab w:val="left" w:pos="284"/>
        </w:tabs>
        <w:jc w:val="both"/>
        <w:rPr>
          <w:rFonts w:cs="Calibri"/>
        </w:rPr>
      </w:pPr>
    </w:p>
    <w:p w:rsidR="009E32BC" w:rsidRDefault="009E32BC" w:rsidP="009E32BC">
      <w:pPr>
        <w:pStyle w:val="Intestazione"/>
        <w:tabs>
          <w:tab w:val="left" w:pos="284"/>
        </w:tabs>
        <w:jc w:val="both"/>
        <w:rPr>
          <w:rFonts w:cs="Calibri"/>
        </w:rPr>
      </w:pPr>
      <w:r>
        <w:rPr>
          <w:rFonts w:cs="Calibri"/>
        </w:rPr>
        <w:t>Allegati:</w:t>
      </w:r>
    </w:p>
    <w:p w:rsidR="009E32BC" w:rsidRDefault="009E32BC" w:rsidP="009E32BC">
      <w:pPr>
        <w:pStyle w:val="Intestazione"/>
        <w:numPr>
          <w:ilvl w:val="1"/>
          <w:numId w:val="1"/>
        </w:numPr>
        <w:tabs>
          <w:tab w:val="clear" w:pos="4819"/>
          <w:tab w:val="left" w:pos="284"/>
          <w:tab w:val="center" w:pos="709"/>
        </w:tabs>
        <w:ind w:left="709" w:hanging="283"/>
        <w:jc w:val="both"/>
        <w:rPr>
          <w:rFonts w:cs="Calibri"/>
        </w:rPr>
      </w:pPr>
      <w:r>
        <w:rPr>
          <w:rFonts w:cs="Calibri"/>
        </w:rPr>
        <w:t>Copia del documento di identità, in corso di validità, del sottoscrittore;</w:t>
      </w:r>
    </w:p>
    <w:p w:rsidR="009E32BC" w:rsidRDefault="009E32BC" w:rsidP="009E32BC">
      <w:pPr>
        <w:pStyle w:val="Intestazione"/>
        <w:numPr>
          <w:ilvl w:val="1"/>
          <w:numId w:val="1"/>
        </w:numPr>
        <w:tabs>
          <w:tab w:val="clear" w:pos="4819"/>
          <w:tab w:val="left" w:pos="284"/>
          <w:tab w:val="center" w:pos="709"/>
        </w:tabs>
        <w:ind w:left="709" w:hanging="283"/>
        <w:jc w:val="both"/>
        <w:rPr>
          <w:rFonts w:cs="Calibri"/>
        </w:rPr>
      </w:pPr>
      <w:r>
        <w:rPr>
          <w:rFonts w:cs="Calibri"/>
        </w:rPr>
        <w:t>Titolo legittimante la disponibilità dell’immobile/della struttura;</w:t>
      </w:r>
    </w:p>
    <w:p w:rsidR="009E32BC" w:rsidRDefault="009E32BC" w:rsidP="009E32BC">
      <w:pPr>
        <w:pStyle w:val="Intestazione"/>
        <w:numPr>
          <w:ilvl w:val="1"/>
          <w:numId w:val="1"/>
        </w:numPr>
        <w:tabs>
          <w:tab w:val="clear" w:pos="4819"/>
          <w:tab w:val="left" w:pos="284"/>
          <w:tab w:val="center" w:pos="709"/>
        </w:tabs>
        <w:ind w:left="709" w:hanging="283"/>
        <w:jc w:val="both"/>
        <w:rPr>
          <w:rFonts w:cs="Calibri"/>
        </w:rPr>
      </w:pPr>
      <w:r>
        <w:rPr>
          <w:rFonts w:cs="Calibri"/>
        </w:rPr>
        <w:t>Planimetria del/dello locale/spazio da destinare all’uso esclusivo di Ufficio separato dello Stato civile, come da Avviso pubblico esplorativo;</w:t>
      </w:r>
    </w:p>
    <w:p w:rsidR="009E32BC" w:rsidRDefault="009E32BC" w:rsidP="009E32BC">
      <w:pPr>
        <w:pStyle w:val="Intestazione"/>
        <w:numPr>
          <w:ilvl w:val="1"/>
          <w:numId w:val="1"/>
        </w:numPr>
        <w:tabs>
          <w:tab w:val="clear" w:pos="4819"/>
          <w:tab w:val="left" w:pos="284"/>
          <w:tab w:val="center" w:pos="709"/>
        </w:tabs>
        <w:ind w:left="709" w:hanging="283"/>
        <w:jc w:val="both"/>
        <w:rPr>
          <w:rFonts w:cs="Calibri"/>
        </w:rPr>
      </w:pPr>
      <w:r>
        <w:rPr>
          <w:rFonts w:cs="Calibri"/>
        </w:rPr>
        <w:t>Documentazione fotografica;</w:t>
      </w:r>
    </w:p>
    <w:p w:rsidR="009E32BC" w:rsidRDefault="009E32BC" w:rsidP="009E32BC">
      <w:pPr>
        <w:pStyle w:val="Intestazione"/>
        <w:numPr>
          <w:ilvl w:val="1"/>
          <w:numId w:val="1"/>
        </w:numPr>
        <w:tabs>
          <w:tab w:val="clear" w:pos="4819"/>
          <w:tab w:val="left" w:pos="284"/>
          <w:tab w:val="center" w:pos="709"/>
        </w:tabs>
        <w:ind w:left="709" w:hanging="283"/>
        <w:jc w:val="both"/>
        <w:rPr>
          <w:rFonts w:cs="Calibri"/>
        </w:rPr>
      </w:pPr>
      <w:r w:rsidRPr="00913151">
        <w:rPr>
          <w:rFonts w:cs="Calibri"/>
        </w:rPr>
        <w:t>Relazione tecnica riportante, in dettaglio, i dati e le caratteristiche definite nell’Avviso pubblico esplorativo alla lett. d).</w:t>
      </w:r>
    </w:p>
    <w:p w:rsidR="00A06B63" w:rsidRDefault="00A06B63" w:rsidP="00A06B63">
      <w:pPr>
        <w:pStyle w:val="Intestazione"/>
        <w:tabs>
          <w:tab w:val="clear" w:pos="4819"/>
          <w:tab w:val="left" w:pos="284"/>
          <w:tab w:val="center" w:pos="709"/>
        </w:tabs>
        <w:jc w:val="both"/>
        <w:rPr>
          <w:rFonts w:cs="Calibri"/>
        </w:rPr>
      </w:pPr>
    </w:p>
    <w:p w:rsidR="00A06B63" w:rsidRDefault="00A06B63" w:rsidP="00A06B63">
      <w:pPr>
        <w:pStyle w:val="Intestazione"/>
        <w:tabs>
          <w:tab w:val="clear" w:pos="4819"/>
          <w:tab w:val="left" w:pos="284"/>
          <w:tab w:val="center" w:pos="709"/>
        </w:tabs>
        <w:jc w:val="both"/>
        <w:rPr>
          <w:rFonts w:cs="Calibri"/>
        </w:rPr>
      </w:pPr>
    </w:p>
    <w:p w:rsidR="00A06B63" w:rsidRPr="00913151" w:rsidRDefault="00A06B63" w:rsidP="00A06B63">
      <w:pPr>
        <w:pStyle w:val="Intestazione"/>
        <w:tabs>
          <w:tab w:val="clear" w:pos="4819"/>
          <w:tab w:val="left" w:pos="284"/>
          <w:tab w:val="center" w:pos="709"/>
        </w:tabs>
        <w:jc w:val="both"/>
        <w:rPr>
          <w:rFonts w:cs="Calibri"/>
        </w:rPr>
      </w:pPr>
    </w:p>
    <w:p w:rsidR="00A06B63" w:rsidRPr="000E1435" w:rsidRDefault="00A06B63" w:rsidP="00826808">
      <w:pPr>
        <w:pStyle w:val="Intestazione"/>
        <w:tabs>
          <w:tab w:val="left" w:pos="284"/>
          <w:tab w:val="center" w:pos="709"/>
        </w:tabs>
        <w:ind w:left="720"/>
        <w:jc w:val="both"/>
        <w:rPr>
          <w:rFonts w:cs="Calibri"/>
          <w:b/>
          <w:bCs/>
          <w:sz w:val="18"/>
          <w:szCs w:val="18"/>
          <w:u w:val="single"/>
        </w:rPr>
      </w:pPr>
      <w:r w:rsidRPr="000E1435">
        <w:rPr>
          <w:rFonts w:cs="Calibri"/>
          <w:b/>
          <w:bCs/>
          <w:sz w:val="18"/>
          <w:szCs w:val="18"/>
          <w:u w:val="single"/>
        </w:rPr>
        <w:t xml:space="preserve">INFORMATIVA AI SENSI DELL’ART. 13 REGOLAMENTO UE 679/2016 </w:t>
      </w:r>
    </w:p>
    <w:p w:rsidR="00A06B63" w:rsidRPr="000E1435" w:rsidRDefault="00A06B63" w:rsidP="00826808">
      <w:pPr>
        <w:pStyle w:val="Intestazione"/>
        <w:tabs>
          <w:tab w:val="left" w:pos="284"/>
          <w:tab w:val="center" w:pos="709"/>
        </w:tabs>
        <w:ind w:left="720"/>
        <w:jc w:val="both"/>
        <w:rPr>
          <w:rFonts w:cs="Calibri"/>
          <w:sz w:val="18"/>
          <w:szCs w:val="18"/>
        </w:rPr>
      </w:pPr>
      <w:r w:rsidRPr="000E1435">
        <w:rPr>
          <w:rFonts w:cs="Calibri"/>
          <w:sz w:val="18"/>
          <w:szCs w:val="18"/>
        </w:rPr>
        <w:t>Il Regolamento UE 679/2016 stabilisce le norme relative alla protezione delle persone fisiche con riguardo al trattamento dei dati personali effettuato nell’ambito delle attività svolte da un Titolare.</w:t>
      </w:r>
    </w:p>
    <w:p w:rsidR="00A06B63" w:rsidRPr="000E1435" w:rsidRDefault="00A06B63" w:rsidP="00826808">
      <w:pPr>
        <w:pStyle w:val="Intestazione"/>
        <w:tabs>
          <w:tab w:val="left" w:pos="284"/>
          <w:tab w:val="center" w:pos="709"/>
        </w:tabs>
        <w:ind w:left="720"/>
        <w:jc w:val="both"/>
        <w:rPr>
          <w:rFonts w:cs="Calibri"/>
          <w:sz w:val="18"/>
          <w:szCs w:val="18"/>
        </w:rPr>
      </w:pPr>
      <w:r w:rsidRPr="000E1435">
        <w:rPr>
          <w:rFonts w:cs="Calibri"/>
          <w:sz w:val="18"/>
          <w:szCs w:val="18"/>
        </w:rPr>
        <w:t>Secondo la normativa vigente, il trattamento dei dati personali che la riguardano è improntato ai principi di correttezza, liceità e trasparenza e di tutela della riservatezza, nel pieno rispetto dei diritti e delle libertà fondamentali.</w:t>
      </w:r>
    </w:p>
    <w:p w:rsidR="00A06B63" w:rsidRPr="0029057F" w:rsidRDefault="00A06B63" w:rsidP="00826808">
      <w:pPr>
        <w:pStyle w:val="Intestazione"/>
        <w:tabs>
          <w:tab w:val="left" w:pos="284"/>
          <w:tab w:val="center" w:pos="709"/>
        </w:tabs>
        <w:ind w:left="720"/>
        <w:jc w:val="both"/>
        <w:rPr>
          <w:rFonts w:cs="Calibri"/>
          <w:sz w:val="18"/>
          <w:szCs w:val="18"/>
          <w:u w:val="single"/>
        </w:rPr>
      </w:pPr>
      <w:r w:rsidRPr="0029057F">
        <w:rPr>
          <w:rFonts w:cs="Calibri"/>
          <w:sz w:val="18"/>
          <w:szCs w:val="18"/>
          <w:u w:val="single"/>
        </w:rPr>
        <w:t>Finalità del trattamento e liceità</w:t>
      </w:r>
    </w:p>
    <w:p w:rsidR="00A06B63" w:rsidRPr="000E1435" w:rsidRDefault="00A06B63" w:rsidP="00826808">
      <w:pPr>
        <w:pStyle w:val="Intestazione"/>
        <w:tabs>
          <w:tab w:val="left" w:pos="284"/>
          <w:tab w:val="center" w:pos="709"/>
        </w:tabs>
        <w:ind w:left="720"/>
        <w:jc w:val="both"/>
        <w:rPr>
          <w:rFonts w:cs="Calibri"/>
          <w:sz w:val="18"/>
          <w:szCs w:val="18"/>
        </w:rPr>
      </w:pPr>
      <w:r w:rsidRPr="000E1435">
        <w:rPr>
          <w:rFonts w:cs="Calibri"/>
          <w:sz w:val="18"/>
          <w:szCs w:val="18"/>
        </w:rPr>
        <w:t>I dati raccolti sono trattati esclusivamente per le finalità che rientrano nelle funzioni e nei compiti istituzionali del Titolare, in relazione al procedimento avviato.</w:t>
      </w:r>
    </w:p>
    <w:p w:rsidR="00A06B63" w:rsidRPr="000E1435" w:rsidRDefault="00A06B63" w:rsidP="00826808">
      <w:pPr>
        <w:pStyle w:val="Intestazione"/>
        <w:tabs>
          <w:tab w:val="left" w:pos="284"/>
          <w:tab w:val="center" w:pos="709"/>
        </w:tabs>
        <w:ind w:left="720"/>
        <w:jc w:val="both"/>
        <w:rPr>
          <w:rFonts w:cs="Calibri"/>
          <w:sz w:val="18"/>
          <w:szCs w:val="18"/>
        </w:rPr>
      </w:pPr>
      <w:r w:rsidRPr="000E1435">
        <w:rPr>
          <w:rFonts w:cs="Calibri"/>
          <w:sz w:val="18"/>
          <w:szCs w:val="18"/>
        </w:rPr>
        <w:t>La liceità del trattamento è garantita dalle funzioni istituzionali che il Comune è chiamato a svolgere, conformemente a quanto stabilito dalle leggi dello Stato, dalle leggi regionali e dai regolamenti vigenti.</w:t>
      </w:r>
    </w:p>
    <w:p w:rsidR="00A06B63" w:rsidRPr="000E1435" w:rsidRDefault="00A06B63" w:rsidP="00826808">
      <w:pPr>
        <w:pStyle w:val="Intestazione"/>
        <w:tabs>
          <w:tab w:val="left" w:pos="284"/>
          <w:tab w:val="center" w:pos="709"/>
        </w:tabs>
        <w:ind w:left="720"/>
        <w:jc w:val="both"/>
        <w:rPr>
          <w:rFonts w:cs="Calibri"/>
          <w:sz w:val="18"/>
          <w:szCs w:val="18"/>
        </w:rPr>
      </w:pPr>
      <w:r w:rsidRPr="000E1435">
        <w:rPr>
          <w:rFonts w:cs="Calibri"/>
          <w:sz w:val="18"/>
          <w:szCs w:val="18"/>
        </w:rPr>
        <w:t>Il conferimento dei dati personali è obbligatorio, in quanto in mancanza di esso non è possibile avviare ed istruire il procedimento oggetto dell’istanza e provvedere all’emanazione del provvedimento conclusivo dello stesso.</w:t>
      </w:r>
    </w:p>
    <w:p w:rsidR="00A06B63" w:rsidRPr="000E1435" w:rsidRDefault="00A06B63" w:rsidP="00826808">
      <w:pPr>
        <w:pStyle w:val="Intestazione"/>
        <w:tabs>
          <w:tab w:val="left" w:pos="284"/>
          <w:tab w:val="center" w:pos="709"/>
        </w:tabs>
        <w:ind w:left="720"/>
        <w:jc w:val="both"/>
        <w:rPr>
          <w:rFonts w:cs="Calibri"/>
          <w:sz w:val="18"/>
          <w:szCs w:val="18"/>
        </w:rPr>
      </w:pPr>
      <w:r w:rsidRPr="000E1435">
        <w:rPr>
          <w:rFonts w:cs="Calibri"/>
          <w:sz w:val="18"/>
          <w:szCs w:val="18"/>
        </w:rPr>
        <w:t>Resta fermo che, per eventuali servizi che prevedono un trattamento la cui liceità non è garantita dalla funzione istituzionale, il Titolare predispone specifiche informative per il trattamento dei dati da consegnare all’interessato che inoltre deve sottoscrivere il consenso.</w:t>
      </w:r>
    </w:p>
    <w:p w:rsidR="00A06B63" w:rsidRPr="0075731F" w:rsidRDefault="00A06B63" w:rsidP="00826808">
      <w:pPr>
        <w:pStyle w:val="Intestazione"/>
        <w:tabs>
          <w:tab w:val="left" w:pos="284"/>
          <w:tab w:val="center" w:pos="709"/>
        </w:tabs>
        <w:ind w:left="720"/>
        <w:jc w:val="both"/>
        <w:rPr>
          <w:rFonts w:cs="Calibri"/>
          <w:sz w:val="18"/>
          <w:szCs w:val="18"/>
          <w:u w:val="single"/>
        </w:rPr>
      </w:pPr>
      <w:r w:rsidRPr="0075731F">
        <w:rPr>
          <w:rFonts w:cs="Calibri"/>
          <w:sz w:val="18"/>
          <w:szCs w:val="18"/>
          <w:u w:val="single"/>
        </w:rPr>
        <w:t>Trattamento di categorie particolari di dati personali</w:t>
      </w:r>
    </w:p>
    <w:p w:rsidR="00A06B63" w:rsidRPr="000E1435" w:rsidRDefault="00A06B63" w:rsidP="00826808">
      <w:pPr>
        <w:pStyle w:val="Intestazione"/>
        <w:tabs>
          <w:tab w:val="left" w:pos="284"/>
          <w:tab w:val="center" w:pos="709"/>
        </w:tabs>
        <w:ind w:left="720"/>
        <w:jc w:val="both"/>
        <w:rPr>
          <w:rFonts w:cs="Calibri"/>
          <w:sz w:val="18"/>
          <w:szCs w:val="18"/>
        </w:rPr>
      </w:pPr>
      <w:r w:rsidRPr="000E1435">
        <w:rPr>
          <w:rFonts w:cs="Calibri"/>
          <w:sz w:val="18"/>
          <w:szCs w:val="18"/>
        </w:rPr>
        <w:t>Nel caso in cui un procedimento preveda la raccolta e quindi il trattamento di categorie particolari di dati personali, di cui all’art.9 del Regolamento UE 679/2016, il Titolare fornisce specifica informativa da consegnare all’interessato che deve sottoscrivere il consenso esplicito.</w:t>
      </w:r>
    </w:p>
    <w:p w:rsidR="00A06B63" w:rsidRPr="000E1435" w:rsidRDefault="00A06B63" w:rsidP="00826808">
      <w:pPr>
        <w:pStyle w:val="Intestazione"/>
        <w:tabs>
          <w:tab w:val="left" w:pos="284"/>
          <w:tab w:val="center" w:pos="709"/>
        </w:tabs>
        <w:ind w:left="720"/>
        <w:jc w:val="both"/>
        <w:rPr>
          <w:rFonts w:cs="Calibri"/>
          <w:sz w:val="18"/>
          <w:szCs w:val="18"/>
        </w:rPr>
      </w:pPr>
      <w:r w:rsidRPr="000E1435">
        <w:rPr>
          <w:rFonts w:cs="Calibri"/>
          <w:sz w:val="18"/>
          <w:szCs w:val="18"/>
        </w:rPr>
        <w:t>È, infatti, vietato trattare dati che rivelano l’origine razziale o etnica, le opinioni politiche, le convinzioni religiose o filosofiche, l’appartenenza sindacale, dati genetici e biometrici, dati relativi alla salute o alla vita sessuale o all’orientamento sessuale della persona, salvo dietro consenso esplicito dell’interessato per una o più finalità specifiche di cui deve essere messo al corrente con apposita informativa.</w:t>
      </w:r>
    </w:p>
    <w:p w:rsidR="00A06B63" w:rsidRPr="0075731F" w:rsidRDefault="00A06B63" w:rsidP="00826808">
      <w:pPr>
        <w:pStyle w:val="Intestazione"/>
        <w:tabs>
          <w:tab w:val="left" w:pos="284"/>
          <w:tab w:val="center" w:pos="709"/>
        </w:tabs>
        <w:ind w:left="720"/>
        <w:jc w:val="both"/>
        <w:rPr>
          <w:rFonts w:cs="Calibri"/>
          <w:sz w:val="18"/>
          <w:szCs w:val="18"/>
          <w:u w:val="single"/>
        </w:rPr>
      </w:pPr>
      <w:r w:rsidRPr="0075731F">
        <w:rPr>
          <w:rFonts w:cs="Calibri"/>
          <w:sz w:val="18"/>
          <w:szCs w:val="18"/>
          <w:u w:val="single"/>
        </w:rPr>
        <w:t>Modalità di trattamento</w:t>
      </w:r>
    </w:p>
    <w:p w:rsidR="00A06B63" w:rsidRPr="000E1435" w:rsidRDefault="00A06B63" w:rsidP="00826808">
      <w:pPr>
        <w:pStyle w:val="Intestazione"/>
        <w:tabs>
          <w:tab w:val="left" w:pos="284"/>
          <w:tab w:val="center" w:pos="709"/>
        </w:tabs>
        <w:ind w:left="720"/>
        <w:jc w:val="both"/>
        <w:rPr>
          <w:rFonts w:cs="Calibri"/>
          <w:sz w:val="18"/>
          <w:szCs w:val="18"/>
        </w:rPr>
      </w:pPr>
      <w:r w:rsidRPr="000E1435">
        <w:rPr>
          <w:rFonts w:cs="Calibri"/>
          <w:sz w:val="18"/>
          <w:szCs w:val="18"/>
        </w:rPr>
        <w:t>I suoi dati sono trattati dal personale amministrativo e tecnico incaricato a svolgere i procedimenti, nel rispetto del principio di indispensabilità e non eccedenza. Questo vuol dire che solo i dati strettamente necessari per il procedimento sono raccolti e trattati.</w:t>
      </w:r>
    </w:p>
    <w:p w:rsidR="00A06B63" w:rsidRPr="000E1435" w:rsidRDefault="00A06B63" w:rsidP="00826808">
      <w:pPr>
        <w:pStyle w:val="Intestazione"/>
        <w:tabs>
          <w:tab w:val="left" w:pos="284"/>
          <w:tab w:val="center" w:pos="709"/>
        </w:tabs>
        <w:ind w:left="720"/>
        <w:jc w:val="both"/>
        <w:rPr>
          <w:rFonts w:cs="Calibri"/>
          <w:sz w:val="18"/>
          <w:szCs w:val="18"/>
        </w:rPr>
      </w:pPr>
      <w:r w:rsidRPr="000E1435">
        <w:rPr>
          <w:rFonts w:cs="Calibri"/>
          <w:sz w:val="18"/>
          <w:szCs w:val="18"/>
        </w:rPr>
        <w:t xml:space="preserve">Il trattamento può avvenire mediante l’utilizzo di strumenti manuali, informatici e telematici, comunque idonei a garantire la sicurezza e la riservatezza degli stessi. </w:t>
      </w:r>
    </w:p>
    <w:p w:rsidR="00A06B63" w:rsidRPr="0075731F" w:rsidRDefault="00A06B63" w:rsidP="00826808">
      <w:pPr>
        <w:pStyle w:val="Intestazione"/>
        <w:tabs>
          <w:tab w:val="left" w:pos="284"/>
          <w:tab w:val="center" w:pos="709"/>
        </w:tabs>
        <w:ind w:left="720"/>
        <w:jc w:val="both"/>
        <w:rPr>
          <w:rFonts w:cs="Calibri"/>
          <w:sz w:val="18"/>
          <w:szCs w:val="18"/>
          <w:u w:val="single"/>
        </w:rPr>
      </w:pPr>
      <w:r w:rsidRPr="0075731F">
        <w:rPr>
          <w:rFonts w:cs="Calibri"/>
          <w:sz w:val="18"/>
          <w:szCs w:val="18"/>
          <w:u w:val="single"/>
        </w:rPr>
        <w:t xml:space="preserve">Comunicazione e diffusione </w:t>
      </w:r>
    </w:p>
    <w:p w:rsidR="00A06B63" w:rsidRPr="000E1435" w:rsidRDefault="00A06B63" w:rsidP="00826808">
      <w:pPr>
        <w:pStyle w:val="Intestazione"/>
        <w:tabs>
          <w:tab w:val="left" w:pos="284"/>
          <w:tab w:val="center" w:pos="709"/>
        </w:tabs>
        <w:ind w:left="720"/>
        <w:jc w:val="both"/>
        <w:rPr>
          <w:rFonts w:cs="Calibri"/>
          <w:sz w:val="18"/>
          <w:szCs w:val="18"/>
        </w:rPr>
      </w:pPr>
      <w:r w:rsidRPr="000E1435">
        <w:rPr>
          <w:rFonts w:cs="Calibri"/>
          <w:sz w:val="18"/>
          <w:szCs w:val="18"/>
        </w:rPr>
        <w:t>I dati sono comunicati dal Titolare ad altri soggetti pubblici o privati solo ed esclusivamente se ciò è previsto da disposizioni di legge o di regolamento e solo per adempiere a quanto necessario per il procedimento amministrativo per cui gli stessi sono raccolti.</w:t>
      </w:r>
    </w:p>
    <w:p w:rsidR="00A06B63" w:rsidRPr="00913151" w:rsidRDefault="00A06B63" w:rsidP="00826808">
      <w:pPr>
        <w:pStyle w:val="Intestazione"/>
        <w:tabs>
          <w:tab w:val="left" w:pos="284"/>
          <w:tab w:val="center" w:pos="709"/>
        </w:tabs>
        <w:ind w:left="720"/>
        <w:jc w:val="both"/>
        <w:rPr>
          <w:rFonts w:cs="Calibri"/>
          <w:sz w:val="18"/>
          <w:szCs w:val="18"/>
          <w:u w:val="single"/>
        </w:rPr>
      </w:pPr>
      <w:r w:rsidRPr="00913151">
        <w:rPr>
          <w:rFonts w:cs="Calibri"/>
          <w:sz w:val="18"/>
          <w:szCs w:val="18"/>
          <w:u w:val="single"/>
        </w:rPr>
        <w:t xml:space="preserve">Conservazione dei dati raccolti </w:t>
      </w:r>
    </w:p>
    <w:p w:rsidR="00A06B63" w:rsidRPr="000E1435" w:rsidRDefault="00A06B63" w:rsidP="00826808">
      <w:pPr>
        <w:pStyle w:val="Intestazione"/>
        <w:tabs>
          <w:tab w:val="left" w:pos="284"/>
          <w:tab w:val="center" w:pos="709"/>
        </w:tabs>
        <w:ind w:left="720"/>
        <w:jc w:val="both"/>
        <w:rPr>
          <w:rFonts w:cs="Calibri"/>
          <w:sz w:val="18"/>
          <w:szCs w:val="18"/>
        </w:rPr>
      </w:pPr>
      <w:r w:rsidRPr="000E1435">
        <w:rPr>
          <w:rFonts w:cs="Calibri"/>
          <w:sz w:val="18"/>
          <w:szCs w:val="18"/>
        </w:rPr>
        <w:t>I dati conferiti sono conservati solo per il tempo necessario al perseguimento delle sole finalità connesse al procedimento amministrativo.</w:t>
      </w:r>
    </w:p>
    <w:p w:rsidR="00A06B63" w:rsidRPr="00913151" w:rsidRDefault="00A06B63" w:rsidP="00826808">
      <w:pPr>
        <w:pStyle w:val="Intestazione"/>
        <w:tabs>
          <w:tab w:val="left" w:pos="284"/>
          <w:tab w:val="center" w:pos="709"/>
        </w:tabs>
        <w:ind w:left="720"/>
        <w:jc w:val="both"/>
        <w:rPr>
          <w:rFonts w:cs="Calibri"/>
          <w:sz w:val="18"/>
          <w:szCs w:val="18"/>
          <w:u w:val="single"/>
        </w:rPr>
      </w:pPr>
      <w:r w:rsidRPr="00913151">
        <w:rPr>
          <w:rFonts w:cs="Calibri"/>
          <w:sz w:val="18"/>
          <w:szCs w:val="18"/>
          <w:u w:val="single"/>
        </w:rPr>
        <w:t>Diritti degli interessati</w:t>
      </w:r>
    </w:p>
    <w:p w:rsidR="00A06B63" w:rsidRPr="000E1435" w:rsidRDefault="00A06B63" w:rsidP="00826808">
      <w:pPr>
        <w:pStyle w:val="Intestazione"/>
        <w:tabs>
          <w:tab w:val="left" w:pos="284"/>
          <w:tab w:val="center" w:pos="709"/>
        </w:tabs>
        <w:ind w:left="720"/>
        <w:jc w:val="both"/>
        <w:rPr>
          <w:rFonts w:cs="Calibri"/>
          <w:sz w:val="18"/>
          <w:szCs w:val="18"/>
        </w:rPr>
      </w:pPr>
      <w:r w:rsidRPr="000E1435">
        <w:rPr>
          <w:rFonts w:cs="Calibri"/>
          <w:sz w:val="18"/>
          <w:szCs w:val="18"/>
        </w:rPr>
        <w:t>In relazione a quanto espresso e nella sua qualità di interessato, può esercitare in qualsiasi momento uno dei diritti previsti dal Regolamen</w:t>
      </w:r>
      <w:r>
        <w:rPr>
          <w:rFonts w:cs="Calibri"/>
          <w:sz w:val="18"/>
          <w:szCs w:val="18"/>
        </w:rPr>
        <w:t>to UE 679/2016 all’artt. 15-22.</w:t>
      </w:r>
    </w:p>
    <w:p w:rsidR="00A06B63" w:rsidRPr="000E1435" w:rsidRDefault="00A06B63" w:rsidP="00826808">
      <w:pPr>
        <w:pStyle w:val="Intestazione"/>
        <w:tabs>
          <w:tab w:val="left" w:pos="284"/>
          <w:tab w:val="center" w:pos="709"/>
        </w:tabs>
        <w:ind w:left="720"/>
        <w:jc w:val="both"/>
        <w:rPr>
          <w:rFonts w:cs="Calibri"/>
          <w:sz w:val="18"/>
          <w:szCs w:val="18"/>
        </w:rPr>
      </w:pPr>
      <w:r w:rsidRPr="000E1435">
        <w:rPr>
          <w:rFonts w:cs="Calibri"/>
          <w:sz w:val="18"/>
          <w:szCs w:val="18"/>
        </w:rPr>
        <w:t>Nello specifico, l’interessato ha diritto di richiedere l’accesso ai propri dati, l’aggiornamento e la rettifica in qualsiasi momento e, solo nei casi in cui la legge lo consenta, la cancellazione, la limitazione e l’opposizione al trattamento.</w:t>
      </w:r>
    </w:p>
    <w:p w:rsidR="00A06B63" w:rsidRPr="000E1435" w:rsidRDefault="00A06B63" w:rsidP="00826808">
      <w:pPr>
        <w:pStyle w:val="Intestazione"/>
        <w:tabs>
          <w:tab w:val="left" w:pos="284"/>
          <w:tab w:val="center" w:pos="709"/>
        </w:tabs>
        <w:ind w:left="720"/>
        <w:jc w:val="both"/>
        <w:rPr>
          <w:rFonts w:cs="Calibri"/>
          <w:sz w:val="18"/>
          <w:szCs w:val="18"/>
        </w:rPr>
      </w:pPr>
      <w:r w:rsidRPr="000E1435">
        <w:rPr>
          <w:rFonts w:cs="Calibri"/>
          <w:sz w:val="18"/>
          <w:szCs w:val="18"/>
        </w:rPr>
        <w:t>Qualora l’interessato ritenga che il trattamento dei propri dati sia contrario alla normativa vigente, ha sempre diritto a fare segnalazione al DPO individuato dal Titolare e proporre reclamo all’Autorità di controllo competente, ovvero al Garante.</w:t>
      </w:r>
    </w:p>
    <w:p w:rsidR="00A06B63" w:rsidRPr="000E1435" w:rsidRDefault="00A06B63" w:rsidP="00826808">
      <w:pPr>
        <w:pStyle w:val="Intestazione"/>
        <w:tabs>
          <w:tab w:val="left" w:pos="284"/>
          <w:tab w:val="center" w:pos="709"/>
        </w:tabs>
        <w:ind w:left="720"/>
        <w:jc w:val="both"/>
        <w:rPr>
          <w:rFonts w:cs="Calibri"/>
          <w:sz w:val="18"/>
          <w:szCs w:val="18"/>
        </w:rPr>
      </w:pPr>
      <w:r w:rsidRPr="000E1435">
        <w:rPr>
          <w:rFonts w:cs="Calibri"/>
          <w:sz w:val="18"/>
          <w:szCs w:val="18"/>
        </w:rPr>
        <w:t xml:space="preserve">TITOLARE DEL TRATTAMENTO DEI DATI è il Comune di </w:t>
      </w:r>
      <w:r>
        <w:rPr>
          <w:rFonts w:cs="Calibri"/>
          <w:sz w:val="18"/>
          <w:szCs w:val="18"/>
        </w:rPr>
        <w:t>Tricase</w:t>
      </w:r>
      <w:r w:rsidRPr="000E1435">
        <w:rPr>
          <w:rFonts w:cs="Calibri"/>
          <w:sz w:val="18"/>
          <w:szCs w:val="18"/>
        </w:rPr>
        <w:t xml:space="preserve">, con sede legale in </w:t>
      </w:r>
      <w:r>
        <w:rPr>
          <w:rFonts w:cs="Calibri"/>
          <w:sz w:val="18"/>
          <w:szCs w:val="18"/>
        </w:rPr>
        <w:t>Piazza Pisanelli, n.1</w:t>
      </w:r>
      <w:r w:rsidRPr="000E1435">
        <w:rPr>
          <w:rFonts w:cs="Calibri"/>
          <w:sz w:val="18"/>
          <w:szCs w:val="18"/>
        </w:rPr>
        <w:t xml:space="preserve"> – 7303</w:t>
      </w:r>
      <w:r>
        <w:rPr>
          <w:rFonts w:cs="Calibri"/>
          <w:sz w:val="18"/>
          <w:szCs w:val="18"/>
        </w:rPr>
        <w:t>9</w:t>
      </w:r>
      <w:r w:rsidRPr="000E1435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Tricase</w:t>
      </w:r>
      <w:r w:rsidRPr="000E1435">
        <w:rPr>
          <w:rFonts w:cs="Calibri"/>
          <w:sz w:val="18"/>
          <w:szCs w:val="18"/>
        </w:rPr>
        <w:t xml:space="preserve"> (LE).</w:t>
      </w:r>
    </w:p>
    <w:sectPr w:rsidR="00A06B63" w:rsidRPr="000E1435" w:rsidSect="009E32BC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2974"/>
    <w:multiLevelType w:val="hybridMultilevel"/>
    <w:tmpl w:val="1084D844"/>
    <w:lvl w:ilvl="0" w:tplc="3DBCCC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hadow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A2EFD"/>
    <w:multiLevelType w:val="hybridMultilevel"/>
    <w:tmpl w:val="A0EC2C64"/>
    <w:lvl w:ilvl="0" w:tplc="0410000F">
      <w:start w:val="1"/>
      <w:numFmt w:val="decimal"/>
      <w:lvlText w:val="%1."/>
      <w:lvlJc w:val="left"/>
      <w:pPr>
        <w:ind w:left="852" w:hanging="360"/>
      </w:pPr>
    </w:lvl>
    <w:lvl w:ilvl="1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5B9C26EA"/>
    <w:multiLevelType w:val="hybridMultilevel"/>
    <w:tmpl w:val="F44A4F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BC"/>
    <w:rsid w:val="00011EBC"/>
    <w:rsid w:val="00263AB5"/>
    <w:rsid w:val="00302037"/>
    <w:rsid w:val="00400E36"/>
    <w:rsid w:val="00420887"/>
    <w:rsid w:val="00826808"/>
    <w:rsid w:val="00887A84"/>
    <w:rsid w:val="008A39E8"/>
    <w:rsid w:val="008C1589"/>
    <w:rsid w:val="009E32BC"/>
    <w:rsid w:val="00A06B63"/>
    <w:rsid w:val="00B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32BC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2BC"/>
    <w:rPr>
      <w:rFonts w:ascii="Calibri" w:eastAsia="Times New Roman" w:hAnsi="Calibri" w:cs="Times New Roman"/>
    </w:rPr>
  </w:style>
  <w:style w:type="character" w:styleId="Collegamentoipertestuale">
    <w:name w:val="Hyperlink"/>
    <w:uiPriority w:val="99"/>
    <w:unhideWhenUsed/>
    <w:rsid w:val="009E32BC"/>
    <w:rPr>
      <w:color w:val="0000FF"/>
      <w:u w:val="single"/>
    </w:rPr>
  </w:style>
  <w:style w:type="paragraph" w:customStyle="1" w:styleId="Nessunostileparagrafo">
    <w:name w:val="[Nessuno stile paragrafo]"/>
    <w:uiPriority w:val="99"/>
    <w:rsid w:val="009E32BC"/>
    <w:pPr>
      <w:widowControl w:val="0"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val="en-US" w:eastAsia="it-IT"/>
    </w:rPr>
  </w:style>
  <w:style w:type="paragraph" w:customStyle="1" w:styleId="Default">
    <w:name w:val="Default"/>
    <w:rsid w:val="008C15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32BC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2BC"/>
    <w:rPr>
      <w:rFonts w:ascii="Calibri" w:eastAsia="Times New Roman" w:hAnsi="Calibri" w:cs="Times New Roman"/>
    </w:rPr>
  </w:style>
  <w:style w:type="character" w:styleId="Collegamentoipertestuale">
    <w:name w:val="Hyperlink"/>
    <w:uiPriority w:val="99"/>
    <w:unhideWhenUsed/>
    <w:rsid w:val="009E32BC"/>
    <w:rPr>
      <w:color w:val="0000FF"/>
      <w:u w:val="single"/>
    </w:rPr>
  </w:style>
  <w:style w:type="paragraph" w:customStyle="1" w:styleId="Nessunostileparagrafo">
    <w:name w:val="[Nessuno stile paragrafo]"/>
    <w:uiPriority w:val="99"/>
    <w:rsid w:val="009E32BC"/>
    <w:pPr>
      <w:widowControl w:val="0"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val="en-US" w:eastAsia="it-IT"/>
    </w:rPr>
  </w:style>
  <w:style w:type="paragraph" w:customStyle="1" w:styleId="Default">
    <w:name w:val="Default"/>
    <w:rsid w:val="008C15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ARScarascia</dc:creator>
  <cp:lastModifiedBy>FVantaggio</cp:lastModifiedBy>
  <cp:revision>3</cp:revision>
  <dcterms:created xsi:type="dcterms:W3CDTF">2024-03-14T08:26:00Z</dcterms:created>
  <dcterms:modified xsi:type="dcterms:W3CDTF">2024-03-14T08:51:00Z</dcterms:modified>
</cp:coreProperties>
</file>