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0" w:rsidRDefault="00190B30">
      <w:pPr>
        <w:pStyle w:val="Titolo2"/>
        <w:ind w:right="176"/>
        <w:jc w:val="right"/>
      </w:pPr>
      <w:r>
        <w:t>Modello</w:t>
      </w:r>
      <w:r>
        <w:rPr>
          <w:spacing w:val="-3"/>
        </w:rPr>
        <w:t xml:space="preserve"> </w:t>
      </w:r>
      <w:r>
        <w:t>1–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9715BC" w:rsidRDefault="009715BC" w:rsidP="009715BC">
      <w:pPr>
        <w:pStyle w:val="Corpotesto"/>
        <w:spacing w:before="131"/>
        <w:ind w:left="5" w:firstLine="1"/>
        <w:rPr>
          <w:rFonts w:cs="Times New Roman"/>
          <w:szCs w:val="24"/>
        </w:rPr>
      </w:pPr>
    </w:p>
    <w:p w:rsidR="00190B30" w:rsidRDefault="00190B30" w:rsidP="009715BC">
      <w:pPr>
        <w:pStyle w:val="Corpotesto"/>
        <w:spacing w:before="131"/>
        <w:ind w:left="10" w:firstLine="1"/>
        <w:jc w:val="both"/>
        <w:rPr>
          <w:rFonts w:cs="Times New Roman"/>
          <w:szCs w:val="24"/>
        </w:rPr>
      </w:pPr>
    </w:p>
    <w:p w:rsidR="009715BC" w:rsidRDefault="009715BC" w:rsidP="009715BC">
      <w:pPr>
        <w:pStyle w:val="Corpotesto"/>
        <w:ind w:left="648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 Comune di Tricase</w:t>
      </w:r>
    </w:p>
    <w:p w:rsidR="00190B30" w:rsidRDefault="00190B30">
      <w:pPr>
        <w:pStyle w:val="Corpotesto"/>
        <w:ind w:left="6488"/>
        <w:rPr>
          <w:rFonts w:cs="Times New Roman"/>
          <w:szCs w:val="24"/>
        </w:rPr>
      </w:pPr>
      <w:r>
        <w:rPr>
          <w:rFonts w:cs="Times New Roman"/>
          <w:szCs w:val="24"/>
        </w:rPr>
        <w:t>Ufficio Servizi Sociali</w:t>
      </w:r>
    </w:p>
    <w:p w:rsidR="009715BC" w:rsidRDefault="009715BC">
      <w:pPr>
        <w:pStyle w:val="Corpotesto"/>
        <w:ind w:left="6488"/>
        <w:rPr>
          <w:rFonts w:cs="Times New Roman"/>
          <w:szCs w:val="24"/>
        </w:rPr>
      </w:pPr>
    </w:p>
    <w:p w:rsidR="00190B30" w:rsidRDefault="009715BC" w:rsidP="009715BC">
      <w:pPr>
        <w:pStyle w:val="Corpotesto"/>
        <w:ind w:left="3" w:firstLine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</w:t>
      </w:r>
      <w:hyperlink r:id="rId6" w:history="1">
        <w:r w:rsidRPr="00B31C08">
          <w:rPr>
            <w:rStyle w:val="Collegamentoipertestuale"/>
            <w:szCs w:val="24"/>
          </w:rPr>
          <w:t>protocollo.comune.tricase@pec.rupar.puglia.it</w:t>
        </w:r>
      </w:hyperlink>
    </w:p>
    <w:p w:rsidR="009715BC" w:rsidRDefault="009715BC" w:rsidP="009715BC">
      <w:pPr>
        <w:pStyle w:val="Corpotesto"/>
        <w:ind w:left="3" w:firstLine="1"/>
        <w:rPr>
          <w:rFonts w:cs="Times New Roman"/>
          <w:szCs w:val="24"/>
        </w:rPr>
      </w:pP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Titolo1"/>
        <w:ind w:right="9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Oggetto:</w:t>
      </w:r>
      <w:r>
        <w:rPr>
          <w:rFonts w:cs="Times New Roman"/>
          <w:bCs w:val="0"/>
          <w:spacing w:val="3"/>
        </w:rPr>
        <w:t xml:space="preserve"> </w:t>
      </w:r>
      <w:r>
        <w:rPr>
          <w:rFonts w:cs="Times New Roman"/>
          <w:bCs w:val="0"/>
        </w:rPr>
        <w:t>avviso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pubblico</w:t>
      </w:r>
      <w:r>
        <w:rPr>
          <w:rFonts w:cs="Times New Roman"/>
          <w:bCs w:val="0"/>
          <w:spacing w:val="6"/>
        </w:rPr>
        <w:t xml:space="preserve"> </w:t>
      </w:r>
      <w:r>
        <w:rPr>
          <w:rFonts w:cs="Times New Roman"/>
          <w:bCs w:val="0"/>
        </w:rPr>
        <w:t>accesso</w:t>
      </w:r>
      <w:r>
        <w:rPr>
          <w:rFonts w:cs="Times New Roman"/>
          <w:bCs w:val="0"/>
          <w:spacing w:val="6"/>
        </w:rPr>
        <w:t xml:space="preserve"> </w:t>
      </w:r>
      <w:r>
        <w:rPr>
          <w:rFonts w:cs="Times New Roman"/>
          <w:bCs w:val="0"/>
        </w:rPr>
        <w:t>ai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contributi</w:t>
      </w:r>
      <w:r>
        <w:rPr>
          <w:rFonts w:cs="Times New Roman"/>
          <w:bCs w:val="0"/>
          <w:spacing w:val="6"/>
        </w:rPr>
        <w:t xml:space="preserve"> </w:t>
      </w:r>
      <w:r>
        <w:rPr>
          <w:rFonts w:cs="Times New Roman"/>
          <w:bCs w:val="0"/>
        </w:rPr>
        <w:t>di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cui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all'</w:t>
      </w:r>
      <w:r>
        <w:rPr>
          <w:rFonts w:cs="Times New Roman"/>
          <w:bCs w:val="0"/>
          <w:spacing w:val="7"/>
        </w:rPr>
        <w:t xml:space="preserve"> </w:t>
      </w:r>
      <w:r>
        <w:rPr>
          <w:rFonts w:cs="Times New Roman"/>
          <w:bCs w:val="0"/>
        </w:rPr>
        <w:t>art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4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della</w:t>
      </w:r>
      <w:r>
        <w:rPr>
          <w:rFonts w:cs="Times New Roman"/>
          <w:bCs w:val="0"/>
          <w:spacing w:val="7"/>
        </w:rPr>
        <w:t xml:space="preserve"> </w:t>
      </w:r>
      <w:r>
        <w:rPr>
          <w:rFonts w:cs="Times New Roman"/>
          <w:bCs w:val="0"/>
        </w:rPr>
        <w:t>L.</w:t>
      </w:r>
      <w:r>
        <w:rPr>
          <w:rFonts w:cs="Times New Roman"/>
          <w:bCs w:val="0"/>
          <w:spacing w:val="5"/>
        </w:rPr>
        <w:t xml:space="preserve"> </w:t>
      </w:r>
      <w:r>
        <w:rPr>
          <w:rFonts w:cs="Times New Roman"/>
          <w:bCs w:val="0"/>
        </w:rPr>
        <w:t>32/2021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cosi</w:t>
      </w:r>
      <w:r>
        <w:rPr>
          <w:rFonts w:cs="Times New Roman"/>
          <w:bCs w:val="0"/>
          <w:spacing w:val="4"/>
        </w:rPr>
        <w:t xml:space="preserve"> </w:t>
      </w:r>
      <w:r>
        <w:rPr>
          <w:rFonts w:cs="Times New Roman"/>
          <w:bCs w:val="0"/>
        </w:rPr>
        <w:t>come</w:t>
      </w:r>
      <w:r>
        <w:rPr>
          <w:rFonts w:cs="Times New Roman"/>
          <w:bCs w:val="0"/>
          <w:spacing w:val="-52"/>
        </w:rPr>
        <w:t xml:space="preserve"> </w:t>
      </w:r>
      <w:r>
        <w:rPr>
          <w:rFonts w:cs="Times New Roman"/>
          <w:bCs w:val="0"/>
        </w:rPr>
        <w:t>modificato</w:t>
      </w:r>
      <w:r>
        <w:rPr>
          <w:rFonts w:cs="Times New Roman"/>
          <w:bCs w:val="0"/>
          <w:spacing w:val="1"/>
        </w:rPr>
        <w:t xml:space="preserve"> </w:t>
      </w:r>
      <w:r>
        <w:rPr>
          <w:rFonts w:cs="Times New Roman"/>
          <w:bCs w:val="0"/>
        </w:rPr>
        <w:t>dall</w:t>
      </w:r>
      <w:r>
        <w:rPr>
          <w:rFonts w:cs="Times New Roman"/>
          <w:bCs w:val="0"/>
        </w:rPr>
        <w:t>’</w:t>
      </w:r>
      <w:r>
        <w:rPr>
          <w:rFonts w:cs="Times New Roman"/>
          <w:bCs w:val="0"/>
        </w:rPr>
        <w:t>art.</w:t>
      </w:r>
      <w:r>
        <w:rPr>
          <w:rFonts w:cs="Times New Roman"/>
          <w:bCs w:val="0"/>
          <w:spacing w:val="1"/>
        </w:rPr>
        <w:t xml:space="preserve"> </w:t>
      </w:r>
      <w:r>
        <w:rPr>
          <w:rFonts w:cs="Times New Roman"/>
          <w:bCs w:val="0"/>
        </w:rPr>
        <w:t>73 della</w:t>
      </w:r>
      <w:r>
        <w:rPr>
          <w:rFonts w:cs="Times New Roman"/>
          <w:bCs w:val="0"/>
          <w:spacing w:val="1"/>
        </w:rPr>
        <w:t xml:space="preserve"> </w:t>
      </w:r>
      <w:r>
        <w:rPr>
          <w:rFonts w:cs="Times New Roman"/>
          <w:bCs w:val="0"/>
        </w:rPr>
        <w:t>L.R.</w:t>
      </w:r>
      <w:r>
        <w:rPr>
          <w:rFonts w:cs="Times New Roman"/>
          <w:bCs w:val="0"/>
          <w:spacing w:val="-2"/>
        </w:rPr>
        <w:t xml:space="preserve"> </w:t>
      </w:r>
      <w:r>
        <w:rPr>
          <w:rFonts w:cs="Times New Roman"/>
          <w:bCs w:val="0"/>
        </w:rPr>
        <w:t>n.51/2021</w:t>
      </w:r>
    </w:p>
    <w:p w:rsidR="00190B30" w:rsidRDefault="00190B30">
      <w:pPr>
        <w:pStyle w:val="Corpotesto"/>
        <w:spacing w:before="11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9728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Il/La</w:t>
      </w:r>
      <w:r>
        <w:rPr>
          <w:rFonts w:cs="Times New Roman"/>
          <w:spacing w:val="-7"/>
          <w:szCs w:val="24"/>
        </w:rPr>
        <w:t xml:space="preserve"> </w:t>
      </w:r>
      <w:r>
        <w:rPr>
          <w:rFonts w:cs="Times New Roman"/>
          <w:szCs w:val="24"/>
        </w:rPr>
        <w:t>sottoscritto/a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3405"/>
          <w:tab w:val="left" w:pos="5853"/>
          <w:tab w:val="left" w:pos="9716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nato a</w:t>
      </w:r>
      <w:r>
        <w:rPr>
          <w:rFonts w:ascii="Times New Roman" w:cs="Times New Roman"/>
          <w:szCs w:val="24"/>
          <w:u w:val="single"/>
        </w:rPr>
        <w:tab/>
      </w:r>
      <w:proofErr w:type="spellStart"/>
      <w:r>
        <w:rPr>
          <w:rFonts w:cs="Times New Roman"/>
          <w:szCs w:val="24"/>
        </w:rPr>
        <w:t>Prov</w:t>
      </w:r>
      <w:proofErr w:type="spellEnd"/>
      <w:r>
        <w:rPr>
          <w:rFonts w:ascii="Times New Roman" w:cs="Times New Roman"/>
          <w:szCs w:val="24"/>
          <w:u w:val="single"/>
        </w:rPr>
        <w:tab/>
      </w:r>
      <w:r>
        <w:rPr>
          <w:rFonts w:cs="Times New Roman"/>
          <w:szCs w:val="24"/>
        </w:rPr>
        <w:t>il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C.F.</w:t>
      </w:r>
      <w:r>
        <w:rPr>
          <w:rFonts w:hAnsi="Calibri" w:cs="Times New Roman"/>
          <w:szCs w:val="24"/>
          <w:u w:val="single"/>
        </w:rPr>
        <w:tab/>
      </w:r>
      <w:r>
        <w:rPr>
          <w:rFonts w:cs="Times New Roman"/>
          <w:szCs w:val="24"/>
        </w:rPr>
        <w:t>residente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nel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Comune</w:t>
      </w:r>
      <w:r>
        <w:rPr>
          <w:rFonts w:cs="Times New Roman"/>
          <w:spacing w:val="-4"/>
          <w:szCs w:val="24"/>
        </w:rPr>
        <w:t xml:space="preserve"> </w:t>
      </w:r>
      <w:r w:rsidR="009715BC">
        <w:rPr>
          <w:rFonts w:cs="Times New Roman"/>
          <w:szCs w:val="24"/>
        </w:rPr>
        <w:t>di TRICASE</w:t>
      </w:r>
      <w:r>
        <w:rPr>
          <w:rFonts w:cs="Times New Roman"/>
          <w:szCs w:val="24"/>
        </w:rPr>
        <w:t xml:space="preserve"> </w:t>
      </w:r>
    </w:p>
    <w:p w:rsidR="00190B30" w:rsidRDefault="00190B30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</w:p>
    <w:p w:rsidR="009715BC" w:rsidRDefault="009715BC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4438"/>
          <w:tab w:val="left" w:pos="9684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In Via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</w:rPr>
        <w:t>________________________________________________________________ n.</w:t>
      </w:r>
      <w:r>
        <w:rPr>
          <w:rFonts w:ascii="Times New Roman" w:cs="Times New Roman"/>
          <w:szCs w:val="24"/>
          <w:u w:val="single"/>
        </w:rPr>
        <w:t xml:space="preserve">                       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5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5032"/>
          <w:tab w:val="left" w:pos="9671"/>
        </w:tabs>
        <w:ind w:left="115"/>
        <w:rPr>
          <w:rFonts w:cs="Times New Roman"/>
          <w:szCs w:val="24"/>
        </w:rPr>
      </w:pPr>
      <w:r>
        <w:rPr>
          <w:rFonts w:cs="Times New Roman"/>
          <w:szCs w:val="24"/>
        </w:rPr>
        <w:t>recapito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telefonico</w:t>
      </w:r>
      <w:r>
        <w:rPr>
          <w:rFonts w:ascii="Times New Roman" w:cs="Times New Roman"/>
          <w:szCs w:val="24"/>
          <w:u w:val="single"/>
        </w:rPr>
        <w:tab/>
      </w:r>
      <w:r w:rsidR="009715BC">
        <w:rPr>
          <w:rFonts w:ascii="Times New Roman"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pec</w:t>
      </w:r>
      <w:proofErr w:type="spellEnd"/>
      <w:r>
        <w:rPr>
          <w:rFonts w:cs="Times New Roman"/>
          <w:szCs w:val="24"/>
        </w:rPr>
        <w:t>/mail</w:t>
      </w:r>
      <w:r>
        <w:rPr>
          <w:rFonts w:ascii="Times New Roman" w:cs="Times New Roman"/>
          <w:szCs w:val="24"/>
          <w:u w:val="single"/>
        </w:rPr>
        <w:t xml:space="preserve"> </w:t>
      </w:r>
      <w:r>
        <w:rPr>
          <w:rFonts w:ascii="Times New Roman" w:cs="Times New Roman"/>
          <w:szCs w:val="24"/>
          <w:u w:val="single"/>
        </w:rPr>
        <w:tab/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3"/>
        <w:rPr>
          <w:rFonts w:cs="Times New Roman"/>
          <w:szCs w:val="24"/>
        </w:rPr>
      </w:pPr>
    </w:p>
    <w:p w:rsidR="00190B30" w:rsidRDefault="00190B30">
      <w:pPr>
        <w:pStyle w:val="Corpotesto"/>
        <w:spacing w:before="59" w:line="360" w:lineRule="auto"/>
        <w:ind w:left="115" w:right="92"/>
        <w:rPr>
          <w:rFonts w:cs="Times New Roman"/>
          <w:szCs w:val="24"/>
        </w:rPr>
      </w:pPr>
      <w:r>
        <w:rPr>
          <w:rFonts w:cs="Times New Roman"/>
          <w:szCs w:val="24"/>
        </w:rPr>
        <w:t>Consapevole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delle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sanzioni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penali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amministrative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in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caso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dichiarazione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mendace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delle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possibilit</w:t>
      </w:r>
      <w:r>
        <w:rPr>
          <w:rFonts w:cs="Times New Roman"/>
          <w:szCs w:val="24"/>
        </w:rPr>
        <w:t>à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di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controllo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da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parte dell'Amministrazione Comunale, ai sensi dell'art. 75 e 76 del D.P.R. 28 dicembre 2000, n.445, pena l'esclusione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dal beneficio del contributo,</w:t>
      </w:r>
    </w:p>
    <w:p w:rsidR="00190B30" w:rsidRDefault="00190B30">
      <w:pPr>
        <w:pStyle w:val="Titolo1"/>
        <w:ind w:left="4368"/>
        <w:rPr>
          <w:rFonts w:cs="Times New Roman"/>
          <w:bCs w:val="0"/>
        </w:rPr>
      </w:pPr>
      <w:r>
        <w:rPr>
          <w:rFonts w:cs="Times New Roman"/>
          <w:bCs w:val="0"/>
        </w:rPr>
        <w:t>CHIEDE</w:t>
      </w:r>
    </w:p>
    <w:p w:rsidR="009715BC" w:rsidRPr="009715BC" w:rsidRDefault="009715BC" w:rsidP="009715BC">
      <w:pPr>
        <w:pStyle w:val="Predefinito"/>
      </w:pPr>
    </w:p>
    <w:p w:rsidR="00190B30" w:rsidRDefault="009715BC" w:rsidP="009715BC">
      <w:pPr>
        <w:pStyle w:val="Corpotesto"/>
        <w:spacing w:before="11"/>
        <w:ind w:firstLine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Pr="009715BC">
        <w:rPr>
          <w:rFonts w:cs="Times New Roman"/>
          <w:szCs w:val="24"/>
        </w:rPr>
        <w:t>di poter accedere ai contributi di cui all'oggetto e che l'eventuale importo riconosciuto, venga erogato a mezzo</w:t>
      </w:r>
      <w:r>
        <w:rPr>
          <w:rFonts w:cs="Times New Roman"/>
          <w:szCs w:val="24"/>
        </w:rPr>
        <w:t xml:space="preserve"> </w:t>
      </w:r>
      <w:r w:rsidR="00190B30">
        <w:rPr>
          <w:rFonts w:cs="Times New Roman"/>
          <w:szCs w:val="24"/>
        </w:rPr>
        <w:t>bonifico</w:t>
      </w:r>
      <w:r w:rsidR="00190B30">
        <w:rPr>
          <w:rFonts w:cs="Times New Roman"/>
          <w:spacing w:val="43"/>
          <w:szCs w:val="24"/>
        </w:rPr>
        <w:t xml:space="preserve"> </w:t>
      </w:r>
      <w:r>
        <w:rPr>
          <w:rFonts w:cs="Times New Roman"/>
          <w:spacing w:val="43"/>
          <w:szCs w:val="24"/>
        </w:rPr>
        <w:t xml:space="preserve">    </w:t>
      </w:r>
      <w:r>
        <w:rPr>
          <w:rFonts w:cs="Times New Roman"/>
          <w:szCs w:val="24"/>
        </w:rPr>
        <w:t>s</w:t>
      </w:r>
      <w:r w:rsidR="00190B30">
        <w:rPr>
          <w:rFonts w:cs="Times New Roman"/>
          <w:szCs w:val="24"/>
        </w:rPr>
        <w:t>ul</w:t>
      </w:r>
      <w:r w:rsidR="00190B30">
        <w:rPr>
          <w:rFonts w:cs="Times New Roman"/>
          <w:spacing w:val="-2"/>
          <w:szCs w:val="24"/>
        </w:rPr>
        <w:t xml:space="preserve"> </w:t>
      </w:r>
      <w:r w:rsidR="00190B30">
        <w:rPr>
          <w:rFonts w:cs="Times New Roman"/>
          <w:szCs w:val="24"/>
        </w:rPr>
        <w:t>proprio C/C avente coordinate iban:</w:t>
      </w:r>
    </w:p>
    <w:p w:rsidR="009715BC" w:rsidRDefault="009715BC" w:rsidP="009715BC">
      <w:pPr>
        <w:pStyle w:val="Corpotesto"/>
        <w:spacing w:before="11"/>
        <w:ind w:firstLine="1"/>
        <w:rPr>
          <w:rFonts w:cs="Times New Roman"/>
          <w:szCs w:val="24"/>
        </w:rPr>
      </w:pPr>
    </w:p>
    <w:p w:rsidR="00190B30" w:rsidRDefault="00190B30">
      <w:pPr>
        <w:pStyle w:val="Corpotesto"/>
        <w:spacing w:line="360" w:lineRule="auto"/>
        <w:ind w:left="115" w:right="197"/>
        <w:jc w:val="both"/>
        <w:rPr>
          <w:rFonts w:cs="Times New Roman"/>
          <w:szCs w:val="24"/>
        </w:rPr>
      </w:pPr>
      <w:r>
        <w:rPr>
          <w:rFonts w:cs="Times New Roman"/>
          <w:b/>
          <w:sz w:val="24"/>
          <w:szCs w:val="24"/>
        </w:rPr>
        <w:t>IT ______________________________________________________________________________</w:t>
      </w:r>
    </w:p>
    <w:p w:rsidR="00190B30" w:rsidRDefault="00190B30">
      <w:pPr>
        <w:pStyle w:val="Titolo1"/>
        <w:spacing w:before="241"/>
        <w:ind w:left="4424"/>
        <w:rPr>
          <w:rFonts w:cs="Times New Roman"/>
          <w:bCs w:val="0"/>
        </w:rPr>
      </w:pPr>
      <w:r>
        <w:rPr>
          <w:rFonts w:cs="Times New Roman"/>
          <w:bCs w:val="0"/>
        </w:rPr>
        <w:t>DICHIARA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292"/>
        <w:rPr>
          <w:rFonts w:cs="Times New Roman"/>
        </w:rPr>
      </w:pPr>
      <w:r>
        <w:rPr>
          <w:rFonts w:cs="Times New Roman"/>
          <w:color w:val="212121"/>
          <w:sz w:val="20"/>
        </w:rPr>
        <w:t>che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il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proprio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nucleo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familiare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è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composto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nel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seguente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modo:</w:t>
      </w:r>
    </w:p>
    <w:p w:rsidR="00190B30" w:rsidRDefault="00190B30">
      <w:pPr>
        <w:pStyle w:val="Corpotesto"/>
        <w:spacing w:before="3"/>
        <w:rPr>
          <w:rFonts w:cs="Times New Roman"/>
          <w:szCs w:val="24"/>
        </w:rPr>
      </w:pPr>
    </w:p>
    <w:tbl>
      <w:tblPr>
        <w:tblW w:w="0" w:type="auto"/>
        <w:tblInd w:w="1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0"/>
        <w:gridCol w:w="1606"/>
        <w:gridCol w:w="1608"/>
        <w:gridCol w:w="1984"/>
        <w:gridCol w:w="2842"/>
      </w:tblGrid>
      <w:tr w:rsidR="00190B30" w:rsidTr="009715BC">
        <w:trPr>
          <w:trHeight w:val="715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Cognome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Nome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6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Data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di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nascita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spacing w:before="53"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Codice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Fiscale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 w:rsidP="009715BC">
            <w:pPr>
              <w:pStyle w:val="TableParagraph"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Rapporto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di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parentela</w:t>
            </w:r>
            <w:r>
              <w:rPr>
                <w:rFonts w:cs="Times New Roman"/>
                <w:color w:val="212121"/>
                <w:spacing w:val="-3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con</w:t>
            </w:r>
            <w:r>
              <w:rPr>
                <w:rFonts w:cs="Times New Roman"/>
                <w:color w:val="212121"/>
                <w:spacing w:val="-2"/>
                <w:sz w:val="20"/>
              </w:rPr>
              <w:t xml:space="preserve"> </w:t>
            </w:r>
            <w:r>
              <w:rPr>
                <w:rFonts w:cs="Times New Roman"/>
                <w:color w:val="212121"/>
                <w:sz w:val="20"/>
              </w:rPr>
              <w:t>il</w:t>
            </w:r>
          </w:p>
          <w:p w:rsidR="00190B30" w:rsidRDefault="00190B30" w:rsidP="009715BC">
            <w:pPr>
              <w:pStyle w:val="TableParagraph"/>
              <w:autoSpaceDE/>
              <w:ind w:left="54"/>
              <w:rPr>
                <w:rFonts w:cs="Times New Roman"/>
              </w:rPr>
            </w:pPr>
            <w:r>
              <w:rPr>
                <w:rFonts w:cs="Times New Roman"/>
                <w:color w:val="212121"/>
                <w:sz w:val="20"/>
              </w:rPr>
              <w:t>richiedente</w:t>
            </w:r>
            <w:r>
              <w:rPr>
                <w:rFonts w:cs="Times New Roman"/>
                <w:color w:val="212121"/>
                <w:spacing w:val="-4"/>
                <w:sz w:val="20"/>
              </w:rPr>
              <w:t xml:space="preserve"> </w:t>
            </w:r>
          </w:p>
        </w:tc>
      </w:tr>
      <w:tr w:rsidR="00190B30" w:rsidTr="009715BC">
        <w:trPr>
          <w:trHeight w:val="33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7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6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  <w:tr w:rsidR="00190B30" w:rsidTr="009715BC">
        <w:trPr>
          <w:trHeight w:val="337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B30" w:rsidRDefault="00190B30">
            <w:pPr>
              <w:pStyle w:val="TableParagraph"/>
              <w:autoSpaceDE/>
              <w:spacing w:after="160" w:line="256" w:lineRule="auto"/>
              <w:rPr>
                <w:rFonts w:cs="Times New Roman"/>
              </w:rPr>
            </w:pPr>
          </w:p>
        </w:tc>
      </w:tr>
    </w:tbl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</w:tabs>
        <w:spacing w:before="79" w:line="352" w:lineRule="auto"/>
        <w:ind w:right="143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lastRenderedPageBreak/>
        <w:t>Di essere Cittadino/a italiano/a o di essere Cittadino/a di uno Stato appartenente all'Unione Europea in</w:t>
      </w:r>
      <w:r>
        <w:rPr>
          <w:rFonts w:cs="Times New Roman"/>
          <w:color w:val="212121"/>
          <w:spacing w:val="1"/>
          <w:sz w:val="20"/>
        </w:rPr>
        <w:t xml:space="preserve"> </w:t>
      </w:r>
      <w:r>
        <w:rPr>
          <w:rFonts w:cs="Times New Roman"/>
          <w:color w:val="212121"/>
          <w:sz w:val="20"/>
        </w:rPr>
        <w:t>possesso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Attestazione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iscrizione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anagrafica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cittadino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dell</w:t>
      </w:r>
      <w:r>
        <w:rPr>
          <w:rFonts w:cs="Times New Roman"/>
          <w:color w:val="212121"/>
          <w:sz w:val="20"/>
        </w:rPr>
        <w:t>’</w:t>
      </w:r>
      <w:r>
        <w:rPr>
          <w:rFonts w:cs="Times New Roman"/>
          <w:color w:val="212121"/>
          <w:sz w:val="20"/>
        </w:rPr>
        <w:t>Unione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ai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sensi</w:t>
      </w:r>
      <w:r>
        <w:rPr>
          <w:rFonts w:cs="Times New Roman"/>
          <w:color w:val="212121"/>
          <w:spacing w:val="7"/>
          <w:sz w:val="20"/>
        </w:rPr>
        <w:t xml:space="preserve"> </w:t>
      </w:r>
      <w:r>
        <w:rPr>
          <w:rFonts w:cs="Times New Roman"/>
          <w:color w:val="212121"/>
          <w:sz w:val="20"/>
        </w:rPr>
        <w:t>del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D.L.</w:t>
      </w:r>
      <w:r>
        <w:rPr>
          <w:rFonts w:cs="Times New Roman"/>
          <w:color w:val="212121"/>
          <w:spacing w:val="8"/>
          <w:sz w:val="20"/>
        </w:rPr>
        <w:t xml:space="preserve"> </w:t>
      </w:r>
      <w:r>
        <w:rPr>
          <w:rFonts w:cs="Times New Roman"/>
          <w:color w:val="212121"/>
          <w:sz w:val="20"/>
        </w:rPr>
        <w:t>del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6</w:t>
      </w:r>
      <w:r>
        <w:rPr>
          <w:rFonts w:cs="Times New Roman"/>
          <w:color w:val="212121"/>
          <w:spacing w:val="8"/>
          <w:sz w:val="20"/>
        </w:rPr>
        <w:t xml:space="preserve"> </w:t>
      </w:r>
      <w:r>
        <w:rPr>
          <w:rFonts w:cs="Times New Roman"/>
          <w:color w:val="212121"/>
          <w:sz w:val="20"/>
        </w:rPr>
        <w:t>febbraio</w:t>
      </w:r>
      <w:r>
        <w:rPr>
          <w:rFonts w:cs="Times New Roman"/>
          <w:color w:val="212121"/>
          <w:spacing w:val="6"/>
          <w:sz w:val="20"/>
        </w:rPr>
        <w:t xml:space="preserve"> </w:t>
      </w:r>
      <w:r>
        <w:rPr>
          <w:rFonts w:cs="Times New Roman"/>
          <w:color w:val="212121"/>
          <w:sz w:val="20"/>
        </w:rPr>
        <w:t>2007</w:t>
      </w:r>
    </w:p>
    <w:p w:rsidR="00190B30" w:rsidRDefault="00190B30">
      <w:pPr>
        <w:pStyle w:val="Corpotesto"/>
        <w:spacing w:before="9" w:line="360" w:lineRule="auto"/>
        <w:ind w:left="836"/>
        <w:rPr>
          <w:rFonts w:cs="Times New Roman"/>
          <w:szCs w:val="24"/>
        </w:rPr>
      </w:pPr>
      <w:r>
        <w:rPr>
          <w:rFonts w:cs="Times New Roman"/>
          <w:color w:val="212121"/>
          <w:szCs w:val="24"/>
        </w:rPr>
        <w:t>n.30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oppure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essere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Cittadino/a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8"/>
          <w:szCs w:val="24"/>
        </w:rPr>
        <w:t xml:space="preserve"> </w:t>
      </w:r>
      <w:r>
        <w:rPr>
          <w:rFonts w:cs="Times New Roman"/>
          <w:color w:val="212121"/>
          <w:szCs w:val="24"/>
        </w:rPr>
        <w:t>uno</w:t>
      </w:r>
      <w:r>
        <w:rPr>
          <w:rFonts w:cs="Times New Roman"/>
          <w:color w:val="212121"/>
          <w:spacing w:val="7"/>
          <w:szCs w:val="24"/>
        </w:rPr>
        <w:t xml:space="preserve"> </w:t>
      </w:r>
      <w:r>
        <w:rPr>
          <w:rFonts w:cs="Times New Roman"/>
          <w:color w:val="212121"/>
          <w:szCs w:val="24"/>
        </w:rPr>
        <w:t>Stato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non</w:t>
      </w:r>
      <w:r>
        <w:rPr>
          <w:rFonts w:cs="Times New Roman"/>
          <w:color w:val="212121"/>
          <w:spacing w:val="10"/>
          <w:szCs w:val="24"/>
        </w:rPr>
        <w:t xml:space="preserve"> </w:t>
      </w:r>
      <w:r>
        <w:rPr>
          <w:rFonts w:cs="Times New Roman"/>
          <w:color w:val="212121"/>
          <w:szCs w:val="24"/>
        </w:rPr>
        <w:t>appartenente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all'Unione</w:t>
      </w:r>
      <w:r>
        <w:rPr>
          <w:rFonts w:cs="Times New Roman"/>
          <w:color w:val="212121"/>
          <w:spacing w:val="8"/>
          <w:szCs w:val="24"/>
        </w:rPr>
        <w:t xml:space="preserve"> </w:t>
      </w:r>
      <w:r>
        <w:rPr>
          <w:rFonts w:cs="Times New Roman"/>
          <w:color w:val="212121"/>
          <w:szCs w:val="24"/>
        </w:rPr>
        <w:t>Europea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in</w:t>
      </w:r>
      <w:r>
        <w:rPr>
          <w:rFonts w:cs="Times New Roman"/>
          <w:color w:val="212121"/>
          <w:spacing w:val="10"/>
          <w:szCs w:val="24"/>
        </w:rPr>
        <w:t xml:space="preserve"> </w:t>
      </w:r>
      <w:r>
        <w:rPr>
          <w:rFonts w:cs="Times New Roman"/>
          <w:color w:val="212121"/>
          <w:szCs w:val="24"/>
        </w:rPr>
        <w:t>possesso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titolo</w:t>
      </w:r>
      <w:r>
        <w:rPr>
          <w:rFonts w:cs="Times New Roman"/>
          <w:color w:val="212121"/>
          <w:spacing w:val="9"/>
          <w:szCs w:val="24"/>
        </w:rPr>
        <w:t xml:space="preserve"> </w:t>
      </w:r>
      <w:r>
        <w:rPr>
          <w:rFonts w:cs="Times New Roman"/>
          <w:color w:val="212121"/>
          <w:szCs w:val="24"/>
        </w:rPr>
        <w:t>di</w:t>
      </w:r>
      <w:r>
        <w:rPr>
          <w:rFonts w:cs="Times New Roman"/>
          <w:color w:val="212121"/>
          <w:spacing w:val="1"/>
          <w:szCs w:val="24"/>
        </w:rPr>
        <w:t xml:space="preserve"> </w:t>
      </w:r>
      <w:r>
        <w:rPr>
          <w:rFonts w:cs="Times New Roman"/>
          <w:color w:val="212121"/>
          <w:szCs w:val="24"/>
        </w:rPr>
        <w:t>soggiorno</w:t>
      </w:r>
      <w:r>
        <w:rPr>
          <w:rFonts w:cs="Times New Roman"/>
          <w:color w:val="212121"/>
          <w:spacing w:val="-2"/>
          <w:szCs w:val="24"/>
        </w:rPr>
        <w:t xml:space="preserve"> </w:t>
      </w:r>
      <w:r>
        <w:rPr>
          <w:rFonts w:cs="Times New Roman"/>
          <w:color w:val="212121"/>
          <w:szCs w:val="24"/>
        </w:rPr>
        <w:t>valido dall</w:t>
      </w:r>
      <w:r>
        <w:rPr>
          <w:rFonts w:cs="Times New Roman"/>
          <w:color w:val="212121"/>
          <w:szCs w:val="24"/>
        </w:rPr>
        <w:t>’</w:t>
      </w:r>
      <w:r>
        <w:rPr>
          <w:rFonts w:cs="Times New Roman"/>
          <w:color w:val="212121"/>
          <w:szCs w:val="24"/>
        </w:rPr>
        <w:t>anno 2020</w:t>
      </w:r>
      <w:r>
        <w:rPr>
          <w:rFonts w:cs="Times New Roman"/>
          <w:color w:val="212121"/>
          <w:spacing w:val="1"/>
          <w:szCs w:val="24"/>
        </w:rPr>
        <w:t xml:space="preserve"> </w:t>
      </w:r>
      <w:r>
        <w:rPr>
          <w:rFonts w:cs="Times New Roman"/>
          <w:color w:val="212121"/>
          <w:szCs w:val="24"/>
        </w:rPr>
        <w:t>a</w:t>
      </w:r>
      <w:r>
        <w:rPr>
          <w:rFonts w:cs="Times New Roman"/>
          <w:color w:val="212121"/>
          <w:spacing w:val="-2"/>
          <w:szCs w:val="24"/>
        </w:rPr>
        <w:t xml:space="preserve"> </w:t>
      </w:r>
      <w:r>
        <w:rPr>
          <w:rFonts w:cs="Times New Roman"/>
          <w:color w:val="212121"/>
          <w:szCs w:val="24"/>
        </w:rPr>
        <w:t>tutt</w:t>
      </w:r>
      <w:r>
        <w:rPr>
          <w:rFonts w:cs="Times New Roman"/>
          <w:color w:val="212121"/>
          <w:szCs w:val="24"/>
        </w:rPr>
        <w:t>’</w:t>
      </w:r>
      <w:r>
        <w:rPr>
          <w:rFonts w:cs="Times New Roman"/>
          <w:color w:val="212121"/>
          <w:szCs w:val="24"/>
        </w:rPr>
        <w:t>oggi;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0" w:line="254" w:lineRule="exact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essere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residente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da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almeno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un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biennio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nel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territorio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della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Regione</w:t>
      </w:r>
      <w:r>
        <w:rPr>
          <w:rFonts w:cs="Times New Roman"/>
          <w:color w:val="212121"/>
          <w:spacing w:val="-5"/>
          <w:sz w:val="20"/>
        </w:rPr>
        <w:t xml:space="preserve"> </w:t>
      </w:r>
      <w:r>
        <w:rPr>
          <w:rFonts w:cs="Times New Roman"/>
          <w:color w:val="212121"/>
          <w:sz w:val="20"/>
        </w:rPr>
        <w:t>Puglia;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</w:tabs>
        <w:spacing w:before="127" w:line="352" w:lineRule="auto"/>
        <w:ind w:right="147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t>di essere in possesso di un</w:t>
      </w:r>
      <w:r>
        <w:rPr>
          <w:rFonts w:cs="Times New Roman"/>
          <w:color w:val="212121"/>
          <w:sz w:val="20"/>
        </w:rPr>
        <w:t>’</w:t>
      </w:r>
      <w:r>
        <w:rPr>
          <w:rFonts w:cs="Times New Roman"/>
          <w:color w:val="212121"/>
          <w:sz w:val="20"/>
        </w:rPr>
        <w:t>attestazione Indicatore della situazione economica equivalente (ISEE) ordinario in</w:t>
      </w:r>
      <w:r>
        <w:rPr>
          <w:rFonts w:cs="Times New Roman"/>
          <w:color w:val="212121"/>
          <w:spacing w:val="1"/>
          <w:sz w:val="20"/>
        </w:rPr>
        <w:t xml:space="preserve"> </w:t>
      </w:r>
      <w:r>
        <w:rPr>
          <w:rFonts w:cs="Times New Roman"/>
          <w:color w:val="212121"/>
          <w:sz w:val="20"/>
        </w:rPr>
        <w:t>corso di</w:t>
      </w:r>
      <w:r>
        <w:rPr>
          <w:rFonts w:cs="Times New Roman"/>
          <w:color w:val="212121"/>
          <w:spacing w:val="-2"/>
          <w:sz w:val="20"/>
        </w:rPr>
        <w:t xml:space="preserve"> </w:t>
      </w:r>
      <w:r>
        <w:rPr>
          <w:rFonts w:cs="Times New Roman"/>
          <w:color w:val="212121"/>
          <w:sz w:val="20"/>
        </w:rPr>
        <w:t>validit</w:t>
      </w:r>
      <w:r>
        <w:rPr>
          <w:rFonts w:cs="Times New Roman"/>
          <w:color w:val="212121"/>
          <w:sz w:val="20"/>
        </w:rPr>
        <w:t>à</w:t>
      </w:r>
      <w:r>
        <w:rPr>
          <w:rFonts w:cs="Times New Roman"/>
          <w:color w:val="212121"/>
          <w:spacing w:val="-2"/>
          <w:sz w:val="20"/>
        </w:rPr>
        <w:t xml:space="preserve"> </w:t>
      </w:r>
      <w:r>
        <w:rPr>
          <w:rFonts w:cs="Times New Roman"/>
          <w:color w:val="212121"/>
          <w:sz w:val="20"/>
        </w:rPr>
        <w:t>con</w:t>
      </w:r>
      <w:r>
        <w:rPr>
          <w:rFonts w:cs="Times New Roman"/>
          <w:color w:val="212121"/>
          <w:spacing w:val="4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valore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ISEE non superiore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a</w:t>
      </w:r>
      <w:r>
        <w:rPr>
          <w:rFonts w:cs="Times New Roman"/>
          <w:b/>
          <w:color w:val="212121"/>
          <w:spacing w:val="-2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euro 9</w:t>
      </w:r>
      <w:r>
        <w:rPr>
          <w:rFonts w:cs="Times New Roman"/>
          <w:b/>
          <w:color w:val="212121"/>
          <w:spacing w:val="1"/>
          <w:sz w:val="20"/>
        </w:rPr>
        <w:t>.</w:t>
      </w:r>
      <w:r>
        <w:rPr>
          <w:rFonts w:cs="Times New Roman"/>
          <w:b/>
          <w:color w:val="212121"/>
          <w:sz w:val="20"/>
        </w:rPr>
        <w:t>360,00</w:t>
      </w:r>
      <w:r>
        <w:rPr>
          <w:rFonts w:cs="Times New Roman"/>
          <w:color w:val="212121"/>
          <w:sz w:val="20"/>
        </w:rPr>
        <w:t>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6471"/>
          <w:tab w:val="left" w:pos="7145"/>
          <w:tab w:val="left" w:pos="8317"/>
        </w:tabs>
        <w:spacing w:line="352" w:lineRule="auto"/>
        <w:ind w:right="154"/>
        <w:jc w:val="both"/>
        <w:rPr>
          <w:rFonts w:cs="Times New Roman"/>
        </w:rPr>
      </w:pPr>
      <w:r>
        <w:rPr>
          <w:rFonts w:cs="Times New Roman"/>
          <w:color w:val="212121"/>
          <w:sz w:val="20"/>
        </w:rPr>
        <w:t>di non essere titolare, al momento della richiesta, di alcun contratto di abbonamento per l</w:t>
      </w:r>
      <w:r>
        <w:rPr>
          <w:rFonts w:cs="Times New Roman"/>
          <w:color w:val="212121"/>
          <w:sz w:val="20"/>
        </w:rPr>
        <w:t>’</w:t>
      </w:r>
      <w:r>
        <w:rPr>
          <w:rFonts w:cs="Times New Roman"/>
          <w:color w:val="212121"/>
          <w:sz w:val="20"/>
        </w:rPr>
        <w:t>accesso a internet</w:t>
      </w:r>
      <w:r>
        <w:rPr>
          <w:rFonts w:cs="Times New Roman"/>
          <w:color w:val="212121"/>
          <w:spacing w:val="1"/>
          <w:sz w:val="20"/>
        </w:rPr>
        <w:t xml:space="preserve"> </w:t>
      </w:r>
      <w:r>
        <w:rPr>
          <w:rFonts w:cs="Times New Roman"/>
          <w:color w:val="212121"/>
          <w:sz w:val="20"/>
        </w:rPr>
        <w:t>oppure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essere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titolare</w:t>
      </w:r>
      <w:r>
        <w:rPr>
          <w:rFonts w:cs="Times New Roman"/>
          <w:color w:val="212121"/>
          <w:spacing w:val="-2"/>
          <w:sz w:val="20"/>
        </w:rPr>
        <w:t xml:space="preserve"> </w:t>
      </w:r>
      <w:r>
        <w:rPr>
          <w:rFonts w:cs="Times New Roman"/>
          <w:color w:val="212121"/>
          <w:sz w:val="20"/>
        </w:rPr>
        <w:t>di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una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abbonamento</w:t>
      </w:r>
      <w:r>
        <w:rPr>
          <w:rFonts w:cs="Times New Roman"/>
          <w:color w:val="212121"/>
          <w:spacing w:val="-3"/>
          <w:sz w:val="20"/>
        </w:rPr>
        <w:t xml:space="preserve"> </w:t>
      </w:r>
      <w:r>
        <w:rPr>
          <w:rFonts w:cs="Times New Roman"/>
          <w:color w:val="212121"/>
          <w:sz w:val="20"/>
        </w:rPr>
        <w:t>con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scadenza</w:t>
      </w:r>
      <w:r>
        <w:rPr>
          <w:rFonts w:cs="Times New Roman"/>
          <w:color w:val="212121"/>
          <w:spacing w:val="-4"/>
          <w:sz w:val="20"/>
        </w:rPr>
        <w:t xml:space="preserve"> </w:t>
      </w:r>
      <w:r>
        <w:rPr>
          <w:rFonts w:cs="Times New Roman"/>
          <w:color w:val="212121"/>
          <w:sz w:val="20"/>
        </w:rPr>
        <w:t>il</w:t>
      </w:r>
      <w:r>
        <w:rPr>
          <w:rFonts w:ascii="Times New Roman" w:cs="Times New Roman"/>
          <w:color w:val="212121"/>
          <w:sz w:val="20"/>
          <w:u w:val="single" w:color="202020"/>
        </w:rPr>
        <w:tab/>
      </w:r>
      <w:r>
        <w:rPr>
          <w:rFonts w:cs="Times New Roman"/>
          <w:color w:val="212121"/>
          <w:sz w:val="20"/>
        </w:rPr>
        <w:t>/</w:t>
      </w:r>
      <w:r>
        <w:rPr>
          <w:rFonts w:ascii="Times New Roman" w:cs="Times New Roman"/>
          <w:color w:val="212121"/>
          <w:sz w:val="20"/>
          <w:u w:val="single" w:color="202020"/>
        </w:rPr>
        <w:tab/>
      </w:r>
      <w:r>
        <w:rPr>
          <w:rFonts w:cs="Times New Roman"/>
          <w:color w:val="212121"/>
          <w:sz w:val="20"/>
        </w:rPr>
        <w:t>/</w:t>
      </w:r>
      <w:r>
        <w:rPr>
          <w:rFonts w:ascii="Times New Roman" w:cs="Times New Roman"/>
          <w:color w:val="212121"/>
          <w:sz w:val="20"/>
          <w:u w:val="single" w:color="202020"/>
        </w:rPr>
        <w:tab/>
      </w:r>
      <w:r>
        <w:rPr>
          <w:rFonts w:cs="Times New Roman"/>
          <w:color w:val="212121"/>
          <w:sz w:val="20"/>
        </w:rPr>
        <w:t>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</w:tabs>
        <w:spacing w:line="355" w:lineRule="auto"/>
        <w:ind w:right="143"/>
        <w:jc w:val="both"/>
        <w:rPr>
          <w:rFonts w:cs="Times New Roman"/>
        </w:rPr>
      </w:pPr>
      <w:r>
        <w:rPr>
          <w:rFonts w:cs="Times New Roman"/>
          <w:b/>
          <w:color w:val="212121"/>
          <w:sz w:val="20"/>
        </w:rPr>
        <w:t>di assumere l'obbligo da parte di almeno un componente del nucleo familiare richiedente, di acquisire le</w:t>
      </w:r>
      <w:r>
        <w:rPr>
          <w:rFonts w:cs="Times New Roman"/>
          <w:b/>
          <w:color w:val="212121"/>
          <w:spacing w:val="1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competenze digitali di base (EIPASS Basic), entro un anno dall</w:t>
      </w:r>
      <w:r>
        <w:rPr>
          <w:rFonts w:cs="Times New Roman"/>
          <w:b/>
          <w:color w:val="212121"/>
          <w:sz w:val="20"/>
        </w:rPr>
        <w:t>’</w:t>
      </w:r>
      <w:r>
        <w:rPr>
          <w:rFonts w:cs="Times New Roman"/>
          <w:b/>
          <w:color w:val="212121"/>
          <w:sz w:val="20"/>
        </w:rPr>
        <w:t>erogazione del contributo, anche avvalendosi</w:t>
      </w:r>
      <w:r>
        <w:rPr>
          <w:rFonts w:cs="Times New Roman"/>
          <w:b/>
          <w:color w:val="212121"/>
          <w:spacing w:val="1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delle iniziative di cui all</w:t>
      </w:r>
      <w:r>
        <w:rPr>
          <w:rFonts w:cs="Times New Roman"/>
          <w:b/>
          <w:color w:val="212121"/>
          <w:sz w:val="20"/>
        </w:rPr>
        <w:t>’</w:t>
      </w:r>
      <w:r>
        <w:rPr>
          <w:rFonts w:cs="Times New Roman"/>
          <w:b/>
          <w:color w:val="212121"/>
          <w:sz w:val="20"/>
        </w:rPr>
        <w:t>articolo 3, comma 1, lettera b), pena il rigetto della domanda di beneficio per</w:t>
      </w:r>
      <w:r>
        <w:rPr>
          <w:rFonts w:cs="Times New Roman"/>
          <w:b/>
          <w:color w:val="212121"/>
          <w:spacing w:val="1"/>
          <w:sz w:val="20"/>
        </w:rPr>
        <w:t xml:space="preserve"> </w:t>
      </w:r>
      <w:r>
        <w:rPr>
          <w:rFonts w:cs="Times New Roman"/>
          <w:b/>
          <w:color w:val="212121"/>
          <w:sz w:val="20"/>
        </w:rPr>
        <w:t>l</w:t>
      </w:r>
      <w:r>
        <w:rPr>
          <w:rFonts w:cs="Times New Roman"/>
          <w:b/>
          <w:color w:val="212121"/>
          <w:sz w:val="20"/>
        </w:rPr>
        <w:t>’</w:t>
      </w:r>
      <w:r>
        <w:rPr>
          <w:rFonts w:cs="Times New Roman"/>
          <w:b/>
          <w:color w:val="212121"/>
          <w:sz w:val="20"/>
        </w:rPr>
        <w:t>annualit</w:t>
      </w:r>
      <w:r>
        <w:rPr>
          <w:rFonts w:cs="Times New Roman"/>
          <w:b/>
          <w:color w:val="212121"/>
          <w:sz w:val="20"/>
        </w:rPr>
        <w:t>à</w:t>
      </w:r>
      <w:r>
        <w:rPr>
          <w:rFonts w:cs="Times New Roman"/>
          <w:b/>
          <w:color w:val="212121"/>
          <w:sz w:val="20"/>
        </w:rPr>
        <w:t xml:space="preserve"> successiva.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131"/>
        <w:ind w:left="11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Alla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richiesta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vanno</w:t>
      </w:r>
      <w:r>
        <w:rPr>
          <w:rFonts w:cs="Times New Roman"/>
          <w:spacing w:val="35"/>
          <w:szCs w:val="24"/>
        </w:rPr>
        <w:t xml:space="preserve"> </w:t>
      </w:r>
      <w:r>
        <w:rPr>
          <w:rFonts w:cs="Times New Roman"/>
          <w:szCs w:val="24"/>
        </w:rPr>
        <w:t>obbligatoriamente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allegati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seguenti</w:t>
      </w:r>
      <w:r>
        <w:rPr>
          <w:rFonts w:cs="Times New Roman"/>
          <w:spacing w:val="-6"/>
          <w:szCs w:val="24"/>
        </w:rPr>
        <w:t xml:space="preserve"> </w:t>
      </w:r>
      <w:r>
        <w:rPr>
          <w:rFonts w:cs="Times New Roman"/>
          <w:szCs w:val="24"/>
        </w:rPr>
        <w:t>documenti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pena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esclusione: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121"/>
        <w:rPr>
          <w:rFonts w:cs="Times New Roman"/>
        </w:rPr>
      </w:pPr>
      <w:r>
        <w:rPr>
          <w:rFonts w:cs="Times New Roman"/>
          <w:sz w:val="20"/>
        </w:rPr>
        <w:t>copia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carta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identit</w:t>
      </w:r>
      <w:r>
        <w:rPr>
          <w:rFonts w:cs="Times New Roman"/>
          <w:sz w:val="20"/>
        </w:rPr>
        <w:t>à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del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dichiarante;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125"/>
        <w:rPr>
          <w:rFonts w:cs="Times New Roman"/>
        </w:rPr>
      </w:pPr>
      <w:r>
        <w:rPr>
          <w:rFonts w:cs="Times New Roman"/>
          <w:sz w:val="20"/>
        </w:rPr>
        <w:t>copia</w:t>
      </w:r>
      <w:r>
        <w:rPr>
          <w:rFonts w:cs="Times New Roman"/>
          <w:spacing w:val="-4"/>
          <w:sz w:val="20"/>
        </w:rPr>
        <w:t xml:space="preserve"> </w:t>
      </w:r>
      <w:r>
        <w:rPr>
          <w:rFonts w:cs="Times New Roman"/>
          <w:sz w:val="20"/>
        </w:rPr>
        <w:t>attestazione</w:t>
      </w:r>
      <w:r>
        <w:rPr>
          <w:rFonts w:cs="Times New Roman"/>
          <w:spacing w:val="-3"/>
          <w:sz w:val="20"/>
        </w:rPr>
        <w:t xml:space="preserve"> </w:t>
      </w:r>
      <w:proofErr w:type="spellStart"/>
      <w:r w:rsidR="009715BC">
        <w:rPr>
          <w:rFonts w:cs="Times New Roman"/>
          <w:sz w:val="20"/>
        </w:rPr>
        <w:t>I</w:t>
      </w:r>
      <w:r>
        <w:rPr>
          <w:rFonts w:cs="Times New Roman"/>
          <w:sz w:val="20"/>
        </w:rPr>
        <w:t>see</w:t>
      </w:r>
      <w:proofErr w:type="spellEnd"/>
      <w:r>
        <w:rPr>
          <w:rFonts w:cs="Times New Roman"/>
          <w:spacing w:val="-3"/>
          <w:sz w:val="20"/>
        </w:rPr>
        <w:t xml:space="preserve"> </w:t>
      </w:r>
      <w:r>
        <w:rPr>
          <w:rFonts w:cs="Times New Roman"/>
          <w:sz w:val="20"/>
        </w:rPr>
        <w:t>in</w:t>
      </w:r>
      <w:r>
        <w:rPr>
          <w:rFonts w:cs="Times New Roman"/>
          <w:spacing w:val="-2"/>
          <w:sz w:val="20"/>
        </w:rPr>
        <w:t xml:space="preserve"> </w:t>
      </w:r>
      <w:r>
        <w:rPr>
          <w:rFonts w:cs="Times New Roman"/>
          <w:sz w:val="20"/>
        </w:rPr>
        <w:t>corso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di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validit</w:t>
      </w:r>
      <w:r>
        <w:rPr>
          <w:rFonts w:cs="Times New Roman"/>
          <w:sz w:val="20"/>
        </w:rPr>
        <w:t>à</w:t>
      </w:r>
      <w:r>
        <w:rPr>
          <w:rFonts w:cs="Times New Roman"/>
          <w:sz w:val="20"/>
        </w:rPr>
        <w:t>;</w:t>
      </w:r>
    </w:p>
    <w:p w:rsidR="00190B30" w:rsidRDefault="00190B30">
      <w:pPr>
        <w:pStyle w:val="Paragrafoelenco"/>
        <w:numPr>
          <w:ilvl w:val="0"/>
          <w:numId w:val="1"/>
        </w:numPr>
        <w:tabs>
          <w:tab w:val="left" w:pos="836"/>
          <w:tab w:val="left" w:pos="1672"/>
        </w:tabs>
        <w:spacing w:before="126"/>
        <w:rPr>
          <w:rFonts w:cs="Times New Roman"/>
        </w:rPr>
      </w:pPr>
      <w:r>
        <w:rPr>
          <w:rFonts w:cs="Times New Roman"/>
          <w:sz w:val="20"/>
        </w:rPr>
        <w:t>documentazione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varia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attestante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le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dichiarazioni</w:t>
      </w:r>
      <w:r>
        <w:rPr>
          <w:rFonts w:cs="Times New Roman"/>
          <w:spacing w:val="-5"/>
          <w:sz w:val="20"/>
        </w:rPr>
        <w:t xml:space="preserve"> </w:t>
      </w:r>
      <w:r>
        <w:rPr>
          <w:rFonts w:cs="Times New Roman"/>
          <w:sz w:val="20"/>
        </w:rPr>
        <w:t>rese.</w:t>
      </w:r>
    </w:p>
    <w:p w:rsidR="00190B30" w:rsidRDefault="00190B30">
      <w:pPr>
        <w:pStyle w:val="Corpotesto"/>
        <w:rPr>
          <w:rFonts w:cs="Times New Roman"/>
          <w:szCs w:val="24"/>
        </w:rPr>
      </w:pPr>
    </w:p>
    <w:p w:rsidR="00190B30" w:rsidRDefault="00190B30">
      <w:pPr>
        <w:pStyle w:val="Corpotesto"/>
        <w:spacing w:before="199"/>
        <w:ind w:left="115"/>
        <w:jc w:val="both"/>
        <w:rPr>
          <w:rFonts w:cs="Times New Roman"/>
          <w:szCs w:val="24"/>
        </w:rPr>
      </w:pPr>
      <w:r>
        <w:rPr>
          <w:rFonts w:cs="Times New Roman"/>
          <w:b/>
          <w:sz w:val="18"/>
          <w:szCs w:val="24"/>
        </w:rPr>
        <w:t>Informazioni</w:t>
      </w:r>
      <w:r>
        <w:rPr>
          <w:rFonts w:cs="Times New Roman"/>
          <w:b/>
          <w:spacing w:val="-3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relative</w:t>
      </w:r>
      <w:r>
        <w:rPr>
          <w:rFonts w:cs="Times New Roman"/>
          <w:b/>
          <w:spacing w:val="-5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al</w:t>
      </w:r>
      <w:r>
        <w:rPr>
          <w:rFonts w:cs="Times New Roman"/>
          <w:b/>
          <w:spacing w:val="-4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trattamento</w:t>
      </w:r>
      <w:r>
        <w:rPr>
          <w:rFonts w:cs="Times New Roman"/>
          <w:b/>
          <w:spacing w:val="-3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dei</w:t>
      </w:r>
      <w:r>
        <w:rPr>
          <w:rFonts w:cs="Times New Roman"/>
          <w:b/>
          <w:spacing w:val="-4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dati</w:t>
      </w:r>
      <w:r>
        <w:rPr>
          <w:rFonts w:cs="Times New Roman"/>
          <w:b/>
          <w:spacing w:val="-5"/>
          <w:sz w:val="18"/>
          <w:szCs w:val="24"/>
        </w:rPr>
        <w:t xml:space="preserve"> </w:t>
      </w:r>
      <w:r>
        <w:rPr>
          <w:rFonts w:cs="Times New Roman"/>
          <w:b/>
          <w:sz w:val="18"/>
          <w:szCs w:val="24"/>
        </w:rPr>
        <w:t>personali</w:t>
      </w:r>
    </w:p>
    <w:p w:rsidR="00190B30" w:rsidRDefault="00190B30">
      <w:pPr>
        <w:pStyle w:val="Corpotesto"/>
        <w:spacing w:before="1"/>
        <w:ind w:left="115" w:right="122"/>
        <w:jc w:val="both"/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Il sottoscritto, presa visione dell</w:t>
      </w:r>
      <w:r>
        <w:rPr>
          <w:rFonts w:cs="Times New Roman"/>
          <w:sz w:val="18"/>
          <w:szCs w:val="24"/>
        </w:rPr>
        <w:t>’</w:t>
      </w:r>
      <w:r>
        <w:rPr>
          <w:rFonts w:cs="Times New Roman"/>
          <w:sz w:val="18"/>
          <w:szCs w:val="24"/>
        </w:rPr>
        <w:t>informativa specifica sul trattamento dei dati personali presente sul sito web istituzionale, dichiara</w:t>
      </w:r>
      <w:r>
        <w:rPr>
          <w:rFonts w:cs="Times New Roman"/>
          <w:spacing w:val="1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>di essere informato che i dati personali</w:t>
      </w:r>
      <w:r w:rsidR="009715BC">
        <w:rPr>
          <w:rFonts w:cs="Times New Roman"/>
          <w:sz w:val="18"/>
          <w:szCs w:val="24"/>
        </w:rPr>
        <w:t xml:space="preserve"> raccolti dal Comune di Tricase</w:t>
      </w:r>
      <w:r>
        <w:rPr>
          <w:rFonts w:cs="Times New Roman"/>
          <w:sz w:val="18"/>
          <w:szCs w:val="24"/>
        </w:rPr>
        <w:t xml:space="preserve"> (Titolare del Trattamento, con sede in </w:t>
      </w:r>
      <w:r w:rsidR="009715BC">
        <w:rPr>
          <w:rFonts w:cs="Times New Roman"/>
          <w:sz w:val="18"/>
          <w:szCs w:val="24"/>
        </w:rPr>
        <w:t>Piazza Pisanelli n. 1</w:t>
      </w:r>
      <w:r w:rsidR="007F57E7">
        <w:rPr>
          <w:rFonts w:cs="Times New Roman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 xml:space="preserve"> PEC </w:t>
      </w:r>
      <w:hyperlink r:id="rId7" w:history="1">
        <w:r w:rsidR="00BF4249" w:rsidRPr="00370214">
          <w:rPr>
            <w:rStyle w:val="Collegamentoipertestuale"/>
            <w:sz w:val="18"/>
            <w:szCs w:val="24"/>
          </w:rPr>
          <w:t>protocollo.comune.tricase@pec.rupar.puglia.it</w:t>
        </w:r>
      </w:hyperlink>
      <w:r w:rsidR="00BF4249">
        <w:rPr>
          <w:rFonts w:cs="Times New Roman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>) saranno trattati, anche con strumenti informatici, esclusivamente nell</w:t>
      </w:r>
      <w:r>
        <w:rPr>
          <w:rFonts w:cs="Times New Roman"/>
          <w:sz w:val="18"/>
          <w:szCs w:val="24"/>
        </w:rPr>
        <w:t>’</w:t>
      </w:r>
      <w:r>
        <w:rPr>
          <w:rFonts w:cs="Times New Roman"/>
          <w:sz w:val="18"/>
          <w:szCs w:val="24"/>
        </w:rPr>
        <w:t xml:space="preserve">ambito della richiesta o del procedimento amministrativo per il quale il presente documento viene compilato. Il trattamento </w:t>
      </w:r>
      <w:r>
        <w:rPr>
          <w:rFonts w:cs="Times New Roman"/>
          <w:sz w:val="18"/>
          <w:szCs w:val="24"/>
        </w:rPr>
        <w:t>è</w:t>
      </w:r>
      <w:r>
        <w:rPr>
          <w:rFonts w:cs="Times New Roman"/>
          <w:sz w:val="18"/>
          <w:szCs w:val="24"/>
        </w:rPr>
        <w:t xml:space="preserve"> necessario per</w:t>
      </w:r>
      <w:r>
        <w:rPr>
          <w:rFonts w:cs="Times New Roman"/>
          <w:spacing w:val="1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 xml:space="preserve">adempiere ad un obbligo legale al quale </w:t>
      </w:r>
      <w:r>
        <w:rPr>
          <w:rFonts w:cs="Times New Roman"/>
          <w:sz w:val="18"/>
          <w:szCs w:val="24"/>
        </w:rPr>
        <w:t>è</w:t>
      </w:r>
      <w:r>
        <w:rPr>
          <w:rFonts w:cs="Times New Roman"/>
          <w:sz w:val="18"/>
          <w:szCs w:val="24"/>
        </w:rPr>
        <w:t xml:space="preserve"> soggetto il Comune, nonch</w:t>
      </w:r>
      <w:r>
        <w:rPr>
          <w:rFonts w:cs="Times New Roman"/>
          <w:sz w:val="18"/>
          <w:szCs w:val="24"/>
        </w:rPr>
        <w:t>é</w:t>
      </w:r>
      <w:r>
        <w:rPr>
          <w:rFonts w:cs="Times New Roman"/>
          <w:sz w:val="18"/>
          <w:szCs w:val="24"/>
        </w:rPr>
        <w:t xml:space="preserve"> per l'esecuzione di un compito di interesse pubblico (ovvero</w:t>
      </w:r>
      <w:r>
        <w:rPr>
          <w:rFonts w:cs="Times New Roman"/>
          <w:spacing w:val="1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 xml:space="preserve">di </w:t>
      </w:r>
      <w:r>
        <w:rPr>
          <w:rFonts w:cs="Times New Roman"/>
          <w:sz w:val="18"/>
          <w:szCs w:val="24"/>
        </w:rPr>
        <w:t>“</w:t>
      </w:r>
      <w:r>
        <w:rPr>
          <w:rFonts w:cs="Times New Roman"/>
          <w:sz w:val="18"/>
          <w:szCs w:val="24"/>
        </w:rPr>
        <w:t>rilevante interesse pubblico</w:t>
      </w:r>
      <w:r>
        <w:rPr>
          <w:rFonts w:cs="Times New Roman"/>
          <w:sz w:val="18"/>
          <w:szCs w:val="24"/>
        </w:rPr>
        <w:t>”</w:t>
      </w:r>
      <w:r>
        <w:rPr>
          <w:rFonts w:cs="Times New Roman"/>
          <w:sz w:val="18"/>
          <w:szCs w:val="24"/>
        </w:rPr>
        <w:t xml:space="preserve"> nel caso di trattamento di categorie particolari di dati). I dati potranno essere comunicati ad altri</w:t>
      </w:r>
      <w:r>
        <w:rPr>
          <w:rFonts w:cs="Times New Roman"/>
          <w:spacing w:val="1"/>
          <w:sz w:val="18"/>
          <w:szCs w:val="24"/>
        </w:rPr>
        <w:t xml:space="preserve"> </w:t>
      </w:r>
      <w:r>
        <w:rPr>
          <w:rFonts w:cs="Times New Roman"/>
          <w:sz w:val="18"/>
          <w:szCs w:val="24"/>
        </w:rPr>
        <w:t>soggetti, pubblici o privati che per legge o regolamento sono tenuti a conoscerli o possono conoscerli e saranno trattati in conformit</w:t>
      </w:r>
      <w:r>
        <w:rPr>
          <w:rFonts w:cs="Times New Roman"/>
          <w:sz w:val="18"/>
          <w:szCs w:val="24"/>
        </w:rPr>
        <w:t>à</w:t>
      </w:r>
      <w:r>
        <w:rPr>
          <w:rFonts w:cs="Times New Roman"/>
          <w:sz w:val="18"/>
          <w:szCs w:val="24"/>
        </w:rPr>
        <w:t xml:space="preserve"> alle norme sulla conservazione della documentazione amministrativa. Il conferimento di tali dati </w:t>
      </w:r>
      <w:r>
        <w:rPr>
          <w:rFonts w:cs="Times New Roman"/>
          <w:sz w:val="18"/>
          <w:szCs w:val="24"/>
        </w:rPr>
        <w:t>è</w:t>
      </w:r>
      <w:r>
        <w:rPr>
          <w:rFonts w:cs="Times New Roman"/>
          <w:sz w:val="18"/>
          <w:szCs w:val="24"/>
        </w:rPr>
        <w:t xml:space="preserve"> obbligatorio per dar corso alla richiesta o al procedimento di Suo interesse. </w:t>
      </w:r>
    </w:p>
    <w:p w:rsidR="00190B30" w:rsidRDefault="00190B30">
      <w:pPr>
        <w:pStyle w:val="Corpotesto"/>
        <w:spacing w:before="3"/>
        <w:rPr>
          <w:rFonts w:cs="Times New Roman"/>
          <w:szCs w:val="24"/>
        </w:rPr>
      </w:pPr>
    </w:p>
    <w:p w:rsidR="00190B30" w:rsidRDefault="00190B30">
      <w:pPr>
        <w:pStyle w:val="Corpotesto"/>
        <w:tabs>
          <w:tab w:val="left" w:pos="3938"/>
        </w:tabs>
        <w:ind w:left="115"/>
        <w:jc w:val="both"/>
        <w:rPr>
          <w:rFonts w:cs="Times New Roman"/>
          <w:szCs w:val="24"/>
        </w:rPr>
      </w:pPr>
      <w:r>
        <w:rPr>
          <w:rFonts w:ascii="Calibri Light" w:cs="Times New Roman"/>
          <w:szCs w:val="24"/>
        </w:rPr>
        <w:t>Luogo</w:t>
      </w:r>
      <w:r>
        <w:rPr>
          <w:rFonts w:ascii="Calibri Light" w:cs="Times New Roman"/>
          <w:spacing w:val="-2"/>
          <w:szCs w:val="24"/>
        </w:rPr>
        <w:t xml:space="preserve"> </w:t>
      </w:r>
      <w:r>
        <w:rPr>
          <w:rFonts w:ascii="Calibri Light" w:cs="Times New Roman"/>
          <w:szCs w:val="24"/>
        </w:rPr>
        <w:t>e</w:t>
      </w:r>
      <w:r>
        <w:rPr>
          <w:rFonts w:ascii="Calibri Light" w:cs="Times New Roman"/>
          <w:spacing w:val="-2"/>
          <w:szCs w:val="24"/>
        </w:rPr>
        <w:t xml:space="preserve"> </w:t>
      </w:r>
      <w:r>
        <w:rPr>
          <w:rFonts w:ascii="Calibri Light" w:cs="Times New Roman"/>
          <w:szCs w:val="24"/>
        </w:rPr>
        <w:t>data</w:t>
      </w:r>
      <w:r>
        <w:rPr>
          <w:rFonts w:ascii="Calibri Light" w:cs="Times New Roman"/>
          <w:spacing w:val="-2"/>
          <w:szCs w:val="24"/>
        </w:rPr>
        <w:t xml:space="preserve"> </w:t>
      </w:r>
      <w:r>
        <w:rPr>
          <w:rFonts w:ascii="Calibri Light" w:cs="Times New Roman"/>
          <w:szCs w:val="24"/>
          <w:u w:val="single"/>
        </w:rPr>
        <w:t xml:space="preserve"> </w:t>
      </w:r>
      <w:r>
        <w:rPr>
          <w:rFonts w:ascii="Calibri Light" w:cs="Times New Roman"/>
          <w:szCs w:val="24"/>
          <w:u w:val="single"/>
        </w:rPr>
        <w:tab/>
      </w:r>
    </w:p>
    <w:p w:rsidR="00190B30" w:rsidRDefault="00190B30">
      <w:pPr>
        <w:pStyle w:val="Corpotesto"/>
        <w:spacing w:before="7"/>
        <w:rPr>
          <w:rFonts w:cs="Times New Roman"/>
          <w:szCs w:val="24"/>
        </w:rPr>
      </w:pPr>
    </w:p>
    <w:p w:rsidR="00190B30" w:rsidRDefault="009715BC" w:rsidP="009715BC">
      <w:pPr>
        <w:pStyle w:val="Titolo2"/>
        <w:spacing w:before="92"/>
        <w:ind w:left="5832" w:firstLine="1"/>
        <w:rPr>
          <w:rFonts w:ascii="Calibri Light" w:eastAsia="Times New Roman"/>
          <w:bCs w:val="0"/>
          <w:szCs w:val="24"/>
        </w:rPr>
      </w:pPr>
      <w:r>
        <w:rPr>
          <w:rFonts w:ascii="Calibri Light" w:eastAsia="Times New Roman"/>
          <w:bCs w:val="0"/>
          <w:szCs w:val="24"/>
        </w:rPr>
        <w:t xml:space="preserve">        </w:t>
      </w:r>
      <w:r w:rsidR="00190B30">
        <w:rPr>
          <w:rFonts w:ascii="Calibri Light" w:eastAsia="Times New Roman"/>
          <w:bCs w:val="0"/>
          <w:szCs w:val="24"/>
        </w:rPr>
        <w:t>Firma</w:t>
      </w:r>
      <w:r w:rsidR="00190B30">
        <w:rPr>
          <w:rFonts w:ascii="Calibri Light" w:eastAsia="Times New Roman"/>
          <w:bCs w:val="0"/>
          <w:spacing w:val="-3"/>
          <w:szCs w:val="24"/>
        </w:rPr>
        <w:t xml:space="preserve"> </w:t>
      </w:r>
      <w:r w:rsidR="00190B30">
        <w:rPr>
          <w:rFonts w:ascii="Calibri Light" w:eastAsia="Times New Roman"/>
          <w:bCs w:val="0"/>
          <w:szCs w:val="24"/>
        </w:rPr>
        <w:t>del</w:t>
      </w:r>
      <w:r w:rsidR="00190B30">
        <w:rPr>
          <w:rFonts w:ascii="Calibri Light" w:eastAsia="Times New Roman"/>
          <w:bCs w:val="0"/>
          <w:spacing w:val="-3"/>
          <w:szCs w:val="24"/>
        </w:rPr>
        <w:t xml:space="preserve"> </w:t>
      </w:r>
      <w:r w:rsidR="00190B30">
        <w:rPr>
          <w:rFonts w:ascii="Calibri Light" w:eastAsia="Times New Roman"/>
          <w:bCs w:val="0"/>
          <w:szCs w:val="24"/>
        </w:rPr>
        <w:t>dichiarante</w:t>
      </w:r>
    </w:p>
    <w:p w:rsidR="00BF4249" w:rsidRPr="00BF4249" w:rsidRDefault="00BF4249" w:rsidP="00BF4249">
      <w:pPr>
        <w:pStyle w:val="Predefinito"/>
      </w:pPr>
      <w:bookmarkStart w:id="0" w:name="_GoBack"/>
      <w:bookmarkEnd w:id="0"/>
    </w:p>
    <w:p w:rsidR="00BF4249" w:rsidRPr="00BF4249" w:rsidRDefault="00BF4249" w:rsidP="00BF4249">
      <w:pPr>
        <w:pStyle w:val="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___________________________</w:t>
      </w:r>
    </w:p>
    <w:p w:rsidR="009715BC" w:rsidRPr="009715BC" w:rsidRDefault="009715BC" w:rsidP="009715BC">
      <w:pPr>
        <w:pStyle w:val="Predefinito"/>
      </w:pPr>
    </w:p>
    <w:p w:rsidR="00190B30" w:rsidRDefault="00190B30" w:rsidP="00BF4249">
      <w:pPr>
        <w:pStyle w:val="Corpotesto"/>
        <w:spacing w:before="6"/>
        <w:rPr>
          <w:rFonts w:cs="Times New Roman"/>
          <w:szCs w:val="24"/>
        </w:rPr>
      </w:pPr>
    </w:p>
    <w:sectPr w:rsidR="00190B30">
      <w:type w:val="continuous"/>
      <w:pgSz w:w="11900" w:h="16840"/>
      <w:pgMar w:top="640" w:right="1000" w:bottom="280" w:left="10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ind w:left="836" w:hanging="360"/>
      </w:pPr>
      <w:rPr>
        <w:rFonts w:ascii="Symbol" w:eastAsia="Times New Roman" w:hAnsi="Symbol"/>
        <w:w w:val="100"/>
      </w:rPr>
    </w:lvl>
    <w:lvl w:ilvl="1">
      <w:numFmt w:val="bullet"/>
      <w:lvlText w:val="•"/>
      <w:lvlJc w:val="left"/>
      <w:pPr>
        <w:ind w:left="1744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64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55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456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36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264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16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072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/>
  <w:defaultTabStop w:val="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0"/>
    <w:rsid w:val="00190B30"/>
    <w:rsid w:val="00357358"/>
    <w:rsid w:val="00461207"/>
    <w:rsid w:val="00725D00"/>
    <w:rsid w:val="007F57E7"/>
    <w:rsid w:val="009715BC"/>
    <w:rsid w:val="00993D32"/>
    <w:rsid w:val="00B31C08"/>
    <w:rsid w:val="00BF4249"/>
    <w:rsid w:val="00C66112"/>
    <w:rsid w:val="00CE3616"/>
    <w:rsid w:val="00F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ind w:left="115" w:right="4431"/>
      <w:jc w:val="center"/>
      <w:outlineLvl w:val="0"/>
    </w:pPr>
    <w:rPr>
      <w:b/>
      <w:bCs/>
      <w:kern w:val="0"/>
      <w:sz w:val="24"/>
      <w:szCs w:val="24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numPr>
        <w:ilvl w:val="1"/>
      </w:numPr>
      <w:spacing w:before="69"/>
      <w:outlineLvl w:val="1"/>
    </w:pPr>
    <w:rPr>
      <w:rFonts w:ascii="Times New Roman" w:eastAsiaTheme="minorEastAsia" w:cs="Times New Roman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Predefinito"/>
    <w:uiPriority w:val="99"/>
    <w:qFormat/>
    <w:pPr>
      <w:spacing w:before="8"/>
      <w:ind w:left="836" w:hanging="361"/>
    </w:pPr>
    <w:rPr>
      <w:kern w:val="0"/>
      <w:sz w:val="24"/>
      <w:szCs w:val="24"/>
    </w:rPr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rpotestoCarattere">
    <w:name w:val="Corpo testo Carattere"/>
    <w:basedOn w:val="Carpredefinitoparagrafo"/>
    <w:uiPriority w:val="99"/>
    <w:rPr>
      <w:rFonts w:ascii="Calibri" w:hAnsi="Calibri" w:cs="Calibri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rPr>
      <w:kern w:val="0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TableParagraph">
    <w:name w:val="Table Paragraph"/>
    <w:basedOn w:val="Predefinito"/>
    <w:uiPriority w:val="99"/>
    <w:rPr>
      <w:kern w:val="0"/>
      <w:sz w:val="24"/>
      <w:szCs w:val="24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715BC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ind w:left="115" w:right="4431"/>
      <w:jc w:val="center"/>
      <w:outlineLvl w:val="0"/>
    </w:pPr>
    <w:rPr>
      <w:b/>
      <w:bCs/>
      <w:kern w:val="0"/>
      <w:sz w:val="24"/>
      <w:szCs w:val="24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numPr>
        <w:ilvl w:val="1"/>
      </w:numPr>
      <w:spacing w:before="69"/>
      <w:outlineLvl w:val="1"/>
    </w:pPr>
    <w:rPr>
      <w:rFonts w:ascii="Times New Roman" w:eastAsiaTheme="minorEastAsia" w:cs="Times New Roman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Predefinito"/>
    <w:uiPriority w:val="99"/>
    <w:qFormat/>
    <w:pPr>
      <w:spacing w:before="8"/>
      <w:ind w:left="836" w:hanging="361"/>
    </w:pPr>
    <w:rPr>
      <w:kern w:val="0"/>
      <w:sz w:val="24"/>
      <w:szCs w:val="24"/>
    </w:rPr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orpotestoCarattere">
    <w:name w:val="Corpo testo Carattere"/>
    <w:basedOn w:val="Carpredefinitoparagrafo"/>
    <w:uiPriority w:val="99"/>
    <w:rPr>
      <w:rFonts w:ascii="Calibri" w:hAnsi="Calibri" w:cs="Calibri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rPr>
      <w:kern w:val="0"/>
      <w:sz w:val="20"/>
      <w:szCs w:val="2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customStyle="1" w:styleId="TableParagraph">
    <w:name w:val="Table Paragraph"/>
    <w:basedOn w:val="Predefinito"/>
    <w:uiPriority w:val="99"/>
    <w:rPr>
      <w:kern w:val="0"/>
      <w:sz w:val="24"/>
      <w:szCs w:val="24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715B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.comune.tricas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Convocazione 1 conferenza di servizi</vt:lpstr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1 conferenza di servizi</dc:title>
  <dc:subject>DPR 447/98 - Ditta Marianna MAZZONE</dc:subject>
  <dc:creator>Loridana Iacomelli</dc:creator>
  <cp:lastModifiedBy>MDesantis</cp:lastModifiedBy>
  <cp:revision>5</cp:revision>
  <dcterms:created xsi:type="dcterms:W3CDTF">2022-09-29T08:49:00Z</dcterms:created>
  <dcterms:modified xsi:type="dcterms:W3CDTF">2022-09-29T12:01:00Z</dcterms:modified>
</cp:coreProperties>
</file>