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17" w:rsidRPr="000D4211" w:rsidRDefault="00323FBF" w:rsidP="00431F34">
      <w:pPr>
        <w:rPr>
          <w:b/>
          <w:sz w:val="24"/>
          <w:szCs w:val="24"/>
        </w:rPr>
      </w:pPr>
      <w:r w:rsidRPr="009E00BE">
        <w:rPr>
          <w:b/>
          <w:sz w:val="24"/>
          <w:szCs w:val="24"/>
        </w:rPr>
        <w:t>Elenco  1° semestre 2013</w:t>
      </w:r>
      <w:r w:rsidR="00431F34" w:rsidRPr="009E00BE">
        <w:rPr>
          <w:b/>
          <w:sz w:val="24"/>
          <w:szCs w:val="24"/>
        </w:rPr>
        <w:t xml:space="preserve"> de</w:t>
      </w:r>
      <w:r w:rsidR="0014260B" w:rsidRPr="009E00BE">
        <w:rPr>
          <w:b/>
          <w:sz w:val="24"/>
          <w:szCs w:val="24"/>
        </w:rPr>
        <w:t>lle determine adottate</w:t>
      </w:r>
      <w:r w:rsidR="00431F34" w:rsidRPr="009E00BE">
        <w:rPr>
          <w:b/>
          <w:sz w:val="24"/>
          <w:szCs w:val="24"/>
        </w:rPr>
        <w:t xml:space="preserve"> dal Responsabile del  </w:t>
      </w:r>
      <w:r w:rsidR="009E00BE" w:rsidRPr="009E00BE">
        <w:rPr>
          <w:b/>
          <w:sz w:val="24"/>
          <w:szCs w:val="24"/>
        </w:rPr>
        <w:t>Settore Programmazione Finanziaria, Entrate</w:t>
      </w:r>
      <w:r w:rsidR="003B3117">
        <w:rPr>
          <w:b/>
          <w:sz w:val="24"/>
          <w:szCs w:val="24"/>
        </w:rPr>
        <w:t xml:space="preserve">  </w:t>
      </w:r>
    </w:p>
    <w:tbl>
      <w:tblPr>
        <w:tblStyle w:val="Grigliatabella"/>
        <w:tblW w:w="0" w:type="auto"/>
        <w:tblLayout w:type="fixed"/>
        <w:tblLook w:val="04A0"/>
      </w:tblPr>
      <w:tblGrid>
        <w:gridCol w:w="2093"/>
        <w:gridCol w:w="1701"/>
        <w:gridCol w:w="2268"/>
        <w:gridCol w:w="5953"/>
      </w:tblGrid>
      <w:tr w:rsidR="00A66E4C" w:rsidRPr="000F65C5" w:rsidTr="00A66E4C">
        <w:tc>
          <w:tcPr>
            <w:tcW w:w="2093" w:type="dxa"/>
          </w:tcPr>
          <w:p w:rsidR="00A66E4C" w:rsidRPr="000F65C5" w:rsidRDefault="00A66E4C" w:rsidP="00C16F51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Programmazione Finanziaria, Entrate e Sviluppo Economico</w:t>
            </w:r>
          </w:p>
        </w:tc>
        <w:tc>
          <w:tcPr>
            <w:tcW w:w="1701" w:type="dxa"/>
          </w:tcPr>
          <w:p w:rsidR="00A66E4C" w:rsidRPr="000F65C5" w:rsidRDefault="00A66E4C" w:rsidP="00C16F51">
            <w:pPr>
              <w:rPr>
                <w:b/>
                <w:color w:val="000000" w:themeColor="text1"/>
                <w:sz w:val="16"/>
                <w:szCs w:val="16"/>
              </w:rPr>
            </w:pPr>
            <w:r w:rsidRPr="000F65C5">
              <w:rPr>
                <w:b/>
                <w:color w:val="000000" w:themeColor="text1"/>
                <w:sz w:val="16"/>
                <w:szCs w:val="16"/>
              </w:rPr>
              <w:t xml:space="preserve">TIPOLOGIA ATTO </w:t>
            </w:r>
          </w:p>
        </w:tc>
        <w:tc>
          <w:tcPr>
            <w:tcW w:w="2268" w:type="dxa"/>
          </w:tcPr>
          <w:p w:rsidR="00A66E4C" w:rsidRPr="000F65C5" w:rsidRDefault="00A66E4C" w:rsidP="00C16F51">
            <w:pPr>
              <w:rPr>
                <w:b/>
                <w:color w:val="000000" w:themeColor="text1"/>
                <w:sz w:val="16"/>
                <w:szCs w:val="16"/>
              </w:rPr>
            </w:pPr>
            <w:r w:rsidRPr="000F65C5">
              <w:rPr>
                <w:b/>
                <w:color w:val="000000" w:themeColor="text1"/>
                <w:sz w:val="16"/>
                <w:szCs w:val="16"/>
              </w:rPr>
              <w:t>NUMERO E DATA ATTO</w:t>
            </w:r>
          </w:p>
        </w:tc>
        <w:tc>
          <w:tcPr>
            <w:tcW w:w="5953" w:type="dxa"/>
          </w:tcPr>
          <w:p w:rsidR="00A66E4C" w:rsidRPr="000F65C5" w:rsidRDefault="00A66E4C" w:rsidP="00C16F51">
            <w:pPr>
              <w:rPr>
                <w:b/>
                <w:color w:val="000000" w:themeColor="text1"/>
                <w:sz w:val="16"/>
                <w:szCs w:val="16"/>
              </w:rPr>
            </w:pPr>
            <w:r w:rsidRPr="000F65C5">
              <w:rPr>
                <w:b/>
                <w:color w:val="000000" w:themeColor="text1"/>
                <w:sz w:val="16"/>
                <w:szCs w:val="16"/>
              </w:rPr>
              <w:t>OGGETTO</w:t>
            </w:r>
          </w:p>
        </w:tc>
      </w:tr>
      <w:tr w:rsidR="004048F2" w:rsidRPr="000F65C5" w:rsidTr="00A66E4C">
        <w:tc>
          <w:tcPr>
            <w:tcW w:w="2093" w:type="dxa"/>
          </w:tcPr>
          <w:p w:rsidR="004048F2" w:rsidRDefault="004048F2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DC15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048F2" w:rsidRPr="000F65C5" w:rsidRDefault="004048F2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n.12 del 9.1.2013</w:t>
            </w:r>
          </w:p>
        </w:tc>
        <w:tc>
          <w:tcPr>
            <w:tcW w:w="5953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4048F2">
              <w:rPr>
                <w:color w:val="000000" w:themeColor="text1"/>
                <w:sz w:val="16"/>
                <w:szCs w:val="16"/>
              </w:rPr>
              <w:t>RICORSO ANTICIPAZIONE DI TESORERIA</w:t>
            </w:r>
          </w:p>
        </w:tc>
      </w:tr>
      <w:tr w:rsidR="004048F2" w:rsidRPr="000F65C5" w:rsidTr="00A66E4C">
        <w:tc>
          <w:tcPr>
            <w:tcW w:w="2093" w:type="dxa"/>
          </w:tcPr>
          <w:p w:rsidR="004048F2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n.13 del 10.1.2013</w:t>
            </w:r>
          </w:p>
        </w:tc>
        <w:tc>
          <w:tcPr>
            <w:tcW w:w="5953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FRONITURA LIBRI DI TESTO AGLI ALUNNI DELLE SCUOLE ELEMENTARI - LIQUIDAZIONE FATTURE.-</w:t>
            </w:r>
          </w:p>
        </w:tc>
      </w:tr>
      <w:tr w:rsidR="004048F2" w:rsidRPr="000F65C5" w:rsidTr="00A66E4C">
        <w:tc>
          <w:tcPr>
            <w:tcW w:w="2093" w:type="dxa"/>
          </w:tcPr>
          <w:p w:rsidR="004048F2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n.25 del 11.1.2013</w:t>
            </w:r>
          </w:p>
        </w:tc>
        <w:tc>
          <w:tcPr>
            <w:tcW w:w="5953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STAMPA MANIFESTI RIGUARDANTI L'E ATTIVITA'  DELL'AMMINISTRAZIONE COMUNALE - IMPEGNO DELLA SPESA.-</w:t>
            </w:r>
          </w:p>
        </w:tc>
      </w:tr>
      <w:tr w:rsidR="004048F2" w:rsidRPr="000F65C5" w:rsidTr="00A66E4C">
        <w:tc>
          <w:tcPr>
            <w:tcW w:w="2093" w:type="dxa"/>
          </w:tcPr>
          <w:p w:rsidR="004048F2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n.26 del 11.1.2013</w:t>
            </w:r>
          </w:p>
        </w:tc>
        <w:tc>
          <w:tcPr>
            <w:tcW w:w="5953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APPROVVIGGIONAMENTO DI MATERIALE DI PULIZIA PER SERVIZI COMUNALI ED EDIFICI SCOLASTICI - IMPEGNO DELLA SPESA.</w:t>
            </w:r>
          </w:p>
        </w:tc>
      </w:tr>
      <w:tr w:rsidR="004048F2" w:rsidRPr="000F65C5" w:rsidTr="00A66E4C">
        <w:tc>
          <w:tcPr>
            <w:tcW w:w="2093" w:type="dxa"/>
          </w:tcPr>
          <w:p w:rsidR="004048F2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n.27 del 14.1.2013</w:t>
            </w:r>
          </w:p>
        </w:tc>
        <w:tc>
          <w:tcPr>
            <w:tcW w:w="5953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IMPEGNO DELLA SPESA PER IL SOSTENIMENTO DI SPESE DI NATURA ECONOMALE.-</w:t>
            </w:r>
          </w:p>
        </w:tc>
      </w:tr>
      <w:tr w:rsidR="004048F2" w:rsidRPr="000F65C5" w:rsidTr="00A66E4C">
        <w:tc>
          <w:tcPr>
            <w:tcW w:w="2093" w:type="dxa"/>
          </w:tcPr>
          <w:p w:rsidR="004048F2" w:rsidRDefault="004048F2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DC15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048F2" w:rsidRPr="000F65C5" w:rsidRDefault="004048F2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n.30 del 14.1.2013</w:t>
            </w:r>
          </w:p>
        </w:tc>
        <w:tc>
          <w:tcPr>
            <w:tcW w:w="5953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4048F2">
              <w:rPr>
                <w:color w:val="000000" w:themeColor="text1"/>
                <w:sz w:val="16"/>
                <w:szCs w:val="16"/>
              </w:rPr>
              <w:t>RIMBORSO RATE PAGAMENTO SUOLO ZONA 167</w:t>
            </w:r>
          </w:p>
        </w:tc>
      </w:tr>
      <w:tr w:rsidR="004048F2" w:rsidRPr="000F65C5" w:rsidTr="00A66E4C">
        <w:tc>
          <w:tcPr>
            <w:tcW w:w="2093" w:type="dxa"/>
          </w:tcPr>
          <w:p w:rsidR="004048F2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n.31 del 14.1.2013</w:t>
            </w:r>
          </w:p>
        </w:tc>
        <w:tc>
          <w:tcPr>
            <w:tcW w:w="5953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APPROVVIGGIONAMENTO CARBURANTI PER AUTOMEZZI E MEZZI DI PROPRIETA' COMUNALE - IMPEGNO DELLA SPESA.-</w:t>
            </w:r>
          </w:p>
        </w:tc>
      </w:tr>
      <w:tr w:rsidR="004048F2" w:rsidRPr="000F65C5" w:rsidTr="00A66E4C">
        <w:tc>
          <w:tcPr>
            <w:tcW w:w="2093" w:type="dxa"/>
          </w:tcPr>
          <w:p w:rsidR="004048F2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n.32 del 14.1.2013</w:t>
            </w:r>
          </w:p>
        </w:tc>
        <w:tc>
          <w:tcPr>
            <w:tcW w:w="5953" w:type="dxa"/>
          </w:tcPr>
          <w:p w:rsidR="004048F2" w:rsidRPr="000F65C5" w:rsidRDefault="004048F2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ESERCIZIO FINAZIARIO 2013 - PAGAMENTO PREMI ASSICURATIVI PER AUTOMEZZI E MEZZI COMUNALE- IMPEGNO DELLA SPESA.-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DC15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n.41 del 16.1.2013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4772B7">
              <w:rPr>
                <w:color w:val="000000" w:themeColor="text1"/>
                <w:sz w:val="16"/>
                <w:szCs w:val="16"/>
              </w:rPr>
              <w:t>INTEGRAZIONE DETERMINA PROGETTO BANDO A.D. 1333/2009 VALORIZZAZIONE COMMERCIO LIQUIDAZIONE CONTRIBUTO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2725AD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n.42 del 16.1.2013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DELLA TELECOM S.p.A. - 6 ° BIMESTRE 2012.-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n.44 del 16.1.2013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DELL' ENEL S.p.A. PER FORNITURA ENERGIA ELETTRICA.-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n.45 del 16.1.2013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DELL'ACQUEDOTTO PUGLIESE PER CANONI ACQUA E FOGNA.-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B155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n.67 del 22.1.2013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ACQUISTO AUTOVETTURA PER IL SERVIZIO DI POLIZIA LOCALE - LIQUIDAZIONE FATTURA-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DC15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n.72 del 23.1.2013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4772B7">
              <w:rPr>
                <w:color w:val="000000" w:themeColor="text1"/>
                <w:sz w:val="16"/>
                <w:szCs w:val="16"/>
              </w:rPr>
              <w:t>LIQUIDAZIONE CONTRIBUTO REGIONALE VALORIZZAZIONE COMMERCIO - MODIFICA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B155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n.78 del 24.1.2013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FORNITURA GASOLIO DA RISCALDAMENTO -LIQUIDAZIONE FATTURA-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DC15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n.122 del 1.2.2013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4772B7">
              <w:rPr>
                <w:color w:val="000000" w:themeColor="text1"/>
                <w:sz w:val="16"/>
                <w:szCs w:val="16"/>
              </w:rPr>
              <w:t>LIQUIDAZIONE CONTRIBUTO L.R. N. 4 DEL 4/2/1994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B155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n.123 del 1.2.2013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FORNITURA CARBURANTI A MEZZI E AUTOMEZZI COMUNALI - LIQUIDAZIONE FATTURE-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B155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n.130 del 4.2.2013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DELLA  ENEL SOLE S.R.L. PER IL SERVIZIO DI MANUTENZIONE IMPIANTI DI PUBBLICA ILLUMINAZIONE.-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B155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n.143 del 5.2.2013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SPESE DI SOGGIORNO A CARICO DELL'AMMINISTRAZIONE COMUNALE -ACCETTAZIONE PROPOSTA DI CONVENZIONE CON STRUTTURA ALBERGHIERA.-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B155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n.152 del 7.2.2013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FORNITURA LIBRI DI TESTO AGLI ALUNNI DELE SCUOLE ELEMENTARI LIQUIDAZIONE FATTURA.-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B155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A77E61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n.156 del 7.2.2013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STAMPA MANIFESTI RIGUARDANTI L'ATTIVITA' DELL'AMMINISTRAZIONE - LIQUIDAZIONE FATTURE.-</w:t>
            </w:r>
          </w:p>
        </w:tc>
      </w:tr>
      <w:tr w:rsidR="004772B7" w:rsidRPr="000F65C5" w:rsidTr="00A66E4C">
        <w:tc>
          <w:tcPr>
            <w:tcW w:w="2093" w:type="dxa"/>
          </w:tcPr>
          <w:p w:rsidR="004772B7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60465" w:rsidRPr="000F65C5" w:rsidRDefault="00E807C3" w:rsidP="00B155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4772B7" w:rsidRPr="000F65C5" w:rsidRDefault="004772B7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n.158 del 7.2.2013</w:t>
            </w:r>
          </w:p>
        </w:tc>
        <w:tc>
          <w:tcPr>
            <w:tcW w:w="5953" w:type="dxa"/>
          </w:tcPr>
          <w:p w:rsidR="004772B7" w:rsidRPr="000F65C5" w:rsidRDefault="004772B7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SERVIZIO DI TELEFONIA MOBILE-LIQUIDAZIONE FATTURE DELLA TELECOM ITALIA S.P.A- 1° BIMESTRE 2013.-</w:t>
            </w:r>
          </w:p>
        </w:tc>
      </w:tr>
      <w:tr w:rsidR="00BD0F95" w:rsidRPr="000F65C5" w:rsidTr="00A66E4C">
        <w:tc>
          <w:tcPr>
            <w:tcW w:w="2093" w:type="dxa"/>
          </w:tcPr>
          <w:p w:rsidR="00BD0F95" w:rsidRDefault="00BD0F95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Default="00E807C3" w:rsidP="00DC15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  <w:p w:rsidR="00A77E61" w:rsidRPr="000F65C5" w:rsidRDefault="00A77E61" w:rsidP="00DC159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BD0F95" w:rsidRPr="000F65C5" w:rsidRDefault="00BD0F95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BD0F95" w:rsidRPr="000F65C5" w:rsidRDefault="00BD0F95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n.159 del 7.2.2013</w:t>
            </w:r>
          </w:p>
        </w:tc>
        <w:tc>
          <w:tcPr>
            <w:tcW w:w="5953" w:type="dxa"/>
          </w:tcPr>
          <w:p w:rsidR="00BD0F95" w:rsidRPr="000F65C5" w:rsidRDefault="00BD0F95" w:rsidP="00C16F51">
            <w:pPr>
              <w:rPr>
                <w:color w:val="000000" w:themeColor="text1"/>
                <w:sz w:val="16"/>
                <w:szCs w:val="16"/>
              </w:rPr>
            </w:pPr>
            <w:r w:rsidRPr="00BD0F95">
              <w:rPr>
                <w:color w:val="000000" w:themeColor="text1"/>
                <w:sz w:val="16"/>
                <w:szCs w:val="16"/>
              </w:rPr>
              <w:t>TRIBUTI COMUNALI - LIQUIDAZIONE</w:t>
            </w:r>
          </w:p>
        </w:tc>
      </w:tr>
      <w:tr w:rsidR="00BD0F95" w:rsidRPr="000F65C5" w:rsidTr="00A66E4C">
        <w:tc>
          <w:tcPr>
            <w:tcW w:w="2093" w:type="dxa"/>
          </w:tcPr>
          <w:p w:rsidR="00BD0F95" w:rsidRDefault="00BD0F9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A77E61" w:rsidRPr="000F65C5" w:rsidRDefault="00E807C3" w:rsidP="00B155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BD0F95" w:rsidRPr="000F65C5" w:rsidRDefault="00BD0F9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BD0F95" w:rsidRPr="000F65C5" w:rsidRDefault="00BD0F9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N.165 DEL 8.2.2013</w:t>
            </w:r>
          </w:p>
        </w:tc>
        <w:tc>
          <w:tcPr>
            <w:tcW w:w="5953" w:type="dxa"/>
          </w:tcPr>
          <w:p w:rsidR="00BD0F95" w:rsidRPr="000F65C5" w:rsidRDefault="00BD0F9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FORNITURA CARBURANTI A MEZZI E AUTOMEZZI COMUNALI - LIQUIDAZIONE FATTURE.-</w:t>
            </w:r>
          </w:p>
        </w:tc>
      </w:tr>
      <w:tr w:rsidR="00BD0F95" w:rsidRPr="000F65C5" w:rsidTr="00A66E4C">
        <w:tc>
          <w:tcPr>
            <w:tcW w:w="2093" w:type="dxa"/>
          </w:tcPr>
          <w:p w:rsidR="00BD0F95" w:rsidRDefault="00BD0F9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B155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BD0F95" w:rsidRPr="000F65C5" w:rsidRDefault="00BD0F9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BD0F95" w:rsidRPr="000F65C5" w:rsidRDefault="00BD0F9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N.199 DEL 15.2.2013</w:t>
            </w:r>
          </w:p>
        </w:tc>
        <w:tc>
          <w:tcPr>
            <w:tcW w:w="5953" w:type="dxa"/>
          </w:tcPr>
          <w:p w:rsidR="00BD0F95" w:rsidRPr="000F65C5" w:rsidRDefault="00BD0F9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PASSAGGIO DA TARSU A TARES - APPROVAZIONE PREVENTIVO DI SPESA DELLA "NUS S.R.L."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N.219 DEL 19.2.2013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CANONE ANNO 2013 CONTRATTO DI LICENZA D'USO SOFTWARE PER LA DICHIARAZIONE ANNUALE IVA,UNICO ENTI NO PROFIT ED IRAP - IMPEGNO DELLA PSESA -LIQUIDAZIONE FATTURA,-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</w:t>
            </w:r>
            <w:r w:rsidR="00E807C3">
              <w:rPr>
                <w:color w:val="000000" w:themeColor="text1"/>
                <w:sz w:val="16"/>
                <w:szCs w:val="16"/>
              </w:rPr>
              <w:t>osimo D’A</w:t>
            </w:r>
            <w:r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 231 DEL 20.2.2013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VERSAMENTO QUOTA ASSOCIATIVA ANCI 2013.-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N.232 DEL 20.2.2013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QUOTA ASSOCIATIVA ANUTEL - RINNOVO ANNO 2013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</w:t>
            </w:r>
            <w:r w:rsidR="00E807C3">
              <w:rPr>
                <w:color w:val="000000" w:themeColor="text1"/>
                <w:sz w:val="16"/>
                <w:szCs w:val="16"/>
              </w:rPr>
              <w:t>A</w:t>
            </w:r>
            <w:r>
              <w:rPr>
                <w:color w:val="000000" w:themeColor="text1"/>
                <w:sz w:val="16"/>
                <w:szCs w:val="16"/>
              </w:rPr>
              <w:t>versa</w:t>
            </w:r>
          </w:p>
          <w:p w:rsidR="00E60465" w:rsidRPr="000F65C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N.245 DEL 21.2.2013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FATT. N. 14 DEL 06/02/2013.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N.284 DEL 4.3.2013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DELLA TELECOM S.p.A. -  1° BIMESTRE 2013.-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Dott. </w:t>
            </w:r>
            <w:r w:rsidR="00E807C3">
              <w:rPr>
                <w:color w:val="000000" w:themeColor="text1"/>
                <w:sz w:val="16"/>
                <w:szCs w:val="16"/>
              </w:rPr>
              <w:t>Cosimo D’A</w:t>
            </w:r>
            <w:r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N.294 DEL 5.3.2013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TASSE AUTOMOBILISTICHE ANNO 2013 - LIQUIDAZIONE DI SOMME ANTICIPATE DALL'ECONOMO COMUNALE 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N.300 DEL 7.3.2013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SERVIZIO DI ASSISTENZA  E ADEGUAMENTO SOFTWARE DI GESTIONE SERVIZI COMUNALI- IMPEGNO DELLA SPESA - LIQUIDAZIONE 1° TRIMESTRE.-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n.303 del 7.3.2013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INTERVENTI TECNICI SERVIZIO DI ASSISTENZA SISTEMISTICA - IMPEGNO DELLA SPESA -LIQUIDAZIONE FATTURA.-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  <w:p w:rsidR="00E60465" w:rsidRPr="000F65C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n.308 del 7.3.2013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INSTALLAZIONE LUMINARIE LUNCO ALCUNE STRADE COMUNALI-LIQUIDAZIONE FATTURA.-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n.324 del 12.3.2013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FORNITURA LIBRI DI TESTO AGLI ALUNNI DELLE SCUOLE ELEMENTARI - LIQUIDAZIONE FATTURA.-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N.325 DEL 12.3.2013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DELL'ENEL S.p.A. - PER FORNITURA E.E. 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Dott. Cosimo </w:t>
            </w:r>
            <w:r w:rsidR="00E807C3">
              <w:rPr>
                <w:color w:val="000000" w:themeColor="text1"/>
                <w:sz w:val="16"/>
                <w:szCs w:val="16"/>
              </w:rPr>
              <w:t>D’A</w:t>
            </w:r>
            <w:r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N.328 DEL 12.3.2013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FATTURA DELLA DITTA ENEL-SOLE S.R.L PER IL SERVIZIO DI MANUTENZIONE DI IMPIANTI DI PUBBLICA ILLUMINAZIONE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N.330 DEL 13.3.2013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DELL'ACQUEDOTTO PUGLIESE S.p.A. - PER CANONI ACQUA E FOGNA 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n.331 del 13.3.2013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FORNITURA MATERIALI DI PULIZIA A UFFICI ED EDIFICI COMUNALI - LIQUIDAZIONE FATTURE.-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  <w:p w:rsidR="00E60465" w:rsidRPr="000F65C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n.332 del 13.3.2013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STAMPA MANIFESTI RIGUARDANTI L'ATTIVITA' DELL' AMMINISTRAZIONE - LIQUIDAZIONE FATTURE.-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n.339 del 13.3.2013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SERVIZIO DI TELEFONIA MOBILE -LIQUIDAZIONE FATTURE DELLA TELECOM ITALIA S.P.A 2°BIMESTRE 2013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n.348 del 15.3.2013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DELLA SOCIETA' ACEA ELECTRABEL ELETTRICITA' S.P.A PER FORNITURA DI ENERGIA ELETTRICA.-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n.372 del 22.3.2013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FORNITURA ALBERI PER ADDOBBI NATALAZI - LIQUIDAZIONE FATTURA.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n.373 del 22.3.2013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FORNITURA CARBURANTI A MEZZI E AUTOMEZZI COMUNALI - LIQUIDAZIONE FATTURE.-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 389 del 26.3.2013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SERVIZIO DI ASSISTENZA  E ADEGUAMENTO SOFTWARE DI GESTIONE SERVIZI COMUNALI- IMPEGNO DELLA SPESA - LIQUIDAZIONE 2° TRIMESTRE.-</w:t>
            </w:r>
          </w:p>
        </w:tc>
      </w:tr>
      <w:tr w:rsidR="00E60465" w:rsidRPr="000F65C5" w:rsidTr="000D4211">
        <w:trPr>
          <w:trHeight w:val="473"/>
        </w:trPr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  <w:p w:rsidR="00E60465" w:rsidRPr="000F65C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n.390 del 27.3.2013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DELLA TELECOM S.p.A. - PER SPESE TELEFONICHE 2° BIMESTRE 2013.-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n.391 del 27.3.2013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DELL'ENEL S.p.A. PER FORNITURA E.E..-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n.393 del 27.3.2013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A77A3">
              <w:rPr>
                <w:color w:val="000000" w:themeColor="text1"/>
                <w:sz w:val="16"/>
                <w:szCs w:val="16"/>
              </w:rPr>
              <w:t>ELEZIONI POLITICHE DEL 24 E 25 FEBBRAIO 2013 - LIQUIDAZIONE COMPENSO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n.394 del 27.3.2013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DELLA DITTA ENEL SOLE S .R.L PER IL SERVIZIO DI MANUTENZIONE IMPIANTI DI PUBBLICA ILLUMINAZIONE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</w:t>
            </w:r>
            <w:r w:rsidR="00E807C3">
              <w:rPr>
                <w:color w:val="000000" w:themeColor="text1"/>
                <w:sz w:val="16"/>
                <w:szCs w:val="16"/>
              </w:rPr>
              <w:t>o D’A</w:t>
            </w:r>
            <w:r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n.396 del 27.3.2013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STAGIONE INVERNALE 2012/2013 - FORNITURA GASOLIO DA RISCALDAMENTO - LIQUIDAZIONE FATTURE.-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n.401 del 2.4.2013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RENDICONTO DELLE SPESE ECONOMALI - APPROVAZIONE E LIQUIDAZIONE 1° TRIMESTRE 2013 - REINTEGRO IMPEGNI.-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  <w:p w:rsidR="00E60465" w:rsidRPr="000F65C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n.441 del 10.4.2013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STAMPA MANIFESTI RIGUARDANTI L'ATTIVITA' DELL'AMMINISTRAZIONE - LIQUIDAZIONE FATTURE .-IMPEGNO DI SPESA.-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n.442 del 10.4.2013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A77A3">
              <w:rPr>
                <w:color w:val="000000" w:themeColor="text1"/>
                <w:sz w:val="16"/>
                <w:szCs w:val="16"/>
              </w:rPr>
              <w:t>CENSIMENTO POPOLAZIONE 2011 - LIQUIDAZIONE COMPETENZE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DC159C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n.454 del 15.4.2013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FATT. N. 42 DEL 27/03/2013 - DITTA FUTURE SERVICE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n.455 del 15.4.2013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RINNOVO LICENZA ANTIVIRUS PER LA PROTEZIONE DEI SOFTWARE DI GESTIONE DEGLI UFFICI E SERVIZI COMUNALI- IMPEGNO DELLA SPESA.-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n.468 del 18.4.2013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FORNITURA STAGIONALE DI ENERGIA ELETTRICA PER MANIFESTAZIONI ESTIVE - IMPEGNO DELLA SPESA.-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n.484 del 23.4.2013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ATTIVITA' DI BONIFICA BANCA TARSU - LIQUIDAZIONE FATTURA NUS S.R.L.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  <w:p w:rsidR="00E60465" w:rsidRPr="000F65C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n.538 del 7.5.2013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REALIZZAZIONE DI UNA BACHECA BIFACCIALE PER L'ESPOSIZIONE DI MANIFESTI RIGUARDANTI EVENTI ORGANIZZATI  PRESSO PALAZZO GALLONE - IMPEGNO DELLA SPESA.-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n.539 del 7.5.2013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FORNITURA CARBURANTI A MEZZI E AUTOMEMEZZI COMUNALI - IMPEGNO DELLA SPESA  - LIQUIDAZIONE FATTURE.-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N.545 DEL 8.5.2013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INTERVENTI TECNICI DI MANUTENZIONE DELLE PROCEDURE MECCANOGRAFICHE - IMPEGNO DELLA SPESA.-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 548 del 10.5.2013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ACQUISTO MOBILI PER UFFICI -  APPROVAZIONE PREVENTIVO - IMPEGNO DELLA SPESA.-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N.563 DEL 15.5.2013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DELL'ENEL SERVIZIO ELETTRICO S.p.A. .-.</w:t>
            </w:r>
          </w:p>
        </w:tc>
      </w:tr>
      <w:tr w:rsidR="00E60465" w:rsidRPr="000F65C5" w:rsidTr="000D4211">
        <w:trPr>
          <w:trHeight w:val="448"/>
        </w:trPr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  <w:p w:rsidR="00E60465" w:rsidRPr="000F65C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n.573 del 17.5.2013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N. 51 DEL 15/04/2013 E N. 61 DEL 04/05/2013 ALLA DITTA FUTURE SERVICE S.R.L.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n.583 del 22.5.2013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INTERVENTI TECNICI SERVIZIO DI ASSISTENZA SISTEMISTICA - LIQUIDAZIONE FATTURA.-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n.605 del 23.5.2013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 xml:space="preserve">ACQUISTO AUTOVETTURA PER IL SERVIZIO DI POLIZIA LOCALE - LIQUIDAZIONE </w:t>
            </w:r>
            <w:r w:rsidRPr="000F65C5">
              <w:rPr>
                <w:color w:val="000000" w:themeColor="text1"/>
                <w:sz w:val="16"/>
                <w:szCs w:val="16"/>
              </w:rPr>
              <w:lastRenderedPageBreak/>
              <w:t>FATTURA.-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n.617 del 28.5.2013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STAMPA MANIFESTI RIGUARDANTI L'ATTIVITA' DELL'AMMINISTRAZIONE- IMPEGNO DELLA SPESA.-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n.618 del 28.5.2013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SERVIZIO DI TELEFONIA MOBILE LIQUIDAZIONE FATTURE TELECOM ITALIA S.P.A 3° BIMESTRE 2013</w:t>
            </w:r>
          </w:p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n.621 del 28.5.2013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TASSE AUTOMOBILISTICHE ANNO 2013 - LIQUIDAZIONE DI SOMME ANTICIPATE DALL'ECONOMO COMUNALE.-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n.648 del 3.6.2013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RINNOVO POLIZZE R.C.A -LIQUIDAZIONE PREMI ASSICURATIVI ALL'ADRIATECA S.P.A..-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n.650 del 6.6.2013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DELL' ENEL SERVIZIO ELETTRIC0 S.p.A. -PER FORNITURA E.E. - FEBBRAIO MARZO 2013.-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n.654 del 7.6.2013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DETERMINAZIONE DEL RESPONSABILE DEL SERVIZIO N° 539 DEL 07/05/2013.-RETTIFICA.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n.667 del 11.6.2013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DELL'ACQUEDOTTO PUGLIESE S.p.A.- PER CANONI ACQUA E FOGNA.-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n.670 del 12.6.2013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FORNITURA CARBURANTI A MEZZI E AUTOMEZZI COMUNALI - LIQUIDAZIONE FATTURE.-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  <w:p w:rsidR="00E60465" w:rsidRPr="000F65C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n.671 del 12.6.2013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INSERZIONE SU PAGINE GIALLE PER LA PUBBLICAZIONE DEI NUMERI TELEFONICI DELLA SEDE MUNICIPALE E DI SERVIZI DECENTRATI-LIQUIDAZIONE FATTURA.-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n.673 del 12.6.2013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ADESIONE ALLA CONVENZIONE CONSIP "ENERGIA ELETTRICA 10" PER LA FORNITURA DI ENERGIA ELETTRICA E DEI SERVIZI CONNESSI PER LE PUBBLICHE AMMINISTRAZIONI, AI SENSI DELL'ARTICOLO 26 LEGGE 23 DICEMBRE 1999, N. 488 E S.M.I  E DELL'ART. 58 LEGGE 23.12.2000 N. 388. - LOTTO-3 .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n.677 del 14.6.2013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DELLA FATTURA DELLA DITTA ENEL -SOLE SRL PER IL SERVIZIO DI MANUTENZIONE IMPIANTI DI PUBBLICA ILLUMINAZIONE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n.695 del 18.6.2013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ADESIONE ALLA CONVENZIONE CONSIP "CARBUANTI RETE -FUEL CARD 5 " PER LA FORNITURA DI CARBURANTI PER AUTOMEZZI E MEZZI COMUNALI " -I, AI SENSI DELL'ARTICOLO 26 LEGGE 23 DICEMBRE 1999, N. 488 E S.M.I  E DELL'ART. 58 LEGGE 23.12.2000 N. 388. - LOTTO 5 .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n.701 del 19.6.2013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DELLA TELECOM S.p.A. -PER SPESE TELEFONICHE RELATIVE AL 3° BIMESTRE 2013.-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n.702 del 20.6.2013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STAMPA MANIFESTI RIGUARDANTI L'ATTIVITA' DELL'AMMINISTRAZIONE - LIQUIDAZIONE FATTURE .-</w:t>
            </w:r>
          </w:p>
        </w:tc>
      </w:tr>
      <w:tr w:rsidR="00E60465" w:rsidRPr="000F65C5" w:rsidTr="000D4211">
        <w:trPr>
          <w:trHeight w:val="273"/>
        </w:trPr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  <w:p w:rsidR="00E60465" w:rsidRPr="000F65C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n.703 del 21.6.2013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FORNITURA CARTA PER STAMPANTI E FOTOCOPIATORI IN DOTAZIONE AGLI UFFICI E SERVIZI COMUNALI - IMPEGNO DELLA SPESA - LIQUIDAZIONE FATTURE.-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n.705 del 21.6.2013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RINNOVO LICENZA ANTIVIRUS PER LA PROTEZINE DEI SOFTWAREDI GESTIONE DEGLI UFFICI E SERVIZI COMUNALI - LIQUIDAZIONE FATTRA.-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N.706 del 21.6.2013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FORNITURA CARTUCCE TONER E NASTRI PER LE STAMPANTI IN DOTAZIONE AI DIVERSI UFFICI COMUNALI - IMPEGNO DELLA SPESA - LIQUIDAZIONE FATTURE.-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n.707 del 21.6.2013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DELL'ENEL SERVIZIO ELETTRICO S.p.A. - PER FORNITURA E.E. -MARZO APRILE 2013.-</w:t>
            </w:r>
          </w:p>
        </w:tc>
      </w:tr>
      <w:tr w:rsidR="00E60465" w:rsidRPr="000F65C5" w:rsidTr="00A66E4C">
        <w:tc>
          <w:tcPr>
            <w:tcW w:w="2093" w:type="dxa"/>
          </w:tcPr>
          <w:p w:rsidR="00E60465" w:rsidRDefault="00E60465" w:rsidP="005E7C3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60465" w:rsidRPr="000F65C5" w:rsidRDefault="00E807C3" w:rsidP="005E7C3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E60465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E60465" w:rsidRPr="000F65C5" w:rsidRDefault="00E60465" w:rsidP="00B155BA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n.721 del 26.6.2013</w:t>
            </w:r>
          </w:p>
        </w:tc>
        <w:tc>
          <w:tcPr>
            <w:tcW w:w="5953" w:type="dxa"/>
          </w:tcPr>
          <w:p w:rsidR="00E60465" w:rsidRPr="000F65C5" w:rsidRDefault="00E60465" w:rsidP="00C16F51">
            <w:pPr>
              <w:rPr>
                <w:color w:val="000000" w:themeColor="text1"/>
                <w:sz w:val="16"/>
                <w:szCs w:val="16"/>
              </w:rPr>
            </w:pPr>
            <w:r w:rsidRPr="000F65C5">
              <w:rPr>
                <w:color w:val="000000" w:themeColor="text1"/>
                <w:sz w:val="16"/>
                <w:szCs w:val="16"/>
              </w:rPr>
              <w:t>LIQUIDAZIONE FATTURE DELL'ACQUEDOTTO PUGLIESE S.p.A. - PER CANONI ACQUA E FOGNA .-</w:t>
            </w:r>
          </w:p>
        </w:tc>
      </w:tr>
    </w:tbl>
    <w:p w:rsidR="001C30D9" w:rsidRDefault="001C30D9"/>
    <w:sectPr w:rsidR="001C30D9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8B0"/>
    <w:multiLevelType w:val="hybridMultilevel"/>
    <w:tmpl w:val="A8C4D86E"/>
    <w:lvl w:ilvl="0" w:tplc="6346C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B3B1F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063D1402"/>
    <w:multiLevelType w:val="hybridMultilevel"/>
    <w:tmpl w:val="4C70F502"/>
    <w:lvl w:ilvl="0" w:tplc="27343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5F1ECA"/>
    <w:multiLevelType w:val="singleLevel"/>
    <w:tmpl w:val="E12C0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4">
    <w:nsid w:val="06E66815"/>
    <w:multiLevelType w:val="hybridMultilevel"/>
    <w:tmpl w:val="F3942332"/>
    <w:lvl w:ilvl="0" w:tplc="64DE2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5">
    <w:nsid w:val="0C6C3594"/>
    <w:multiLevelType w:val="singleLevel"/>
    <w:tmpl w:val="5A42229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107B7E7C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11ED6368"/>
    <w:multiLevelType w:val="hybridMultilevel"/>
    <w:tmpl w:val="9710DE2C"/>
    <w:lvl w:ilvl="0" w:tplc="A5727A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2BB51E6"/>
    <w:multiLevelType w:val="hybridMultilevel"/>
    <w:tmpl w:val="4828BD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00601"/>
    <w:multiLevelType w:val="hybridMultilevel"/>
    <w:tmpl w:val="7D7A3C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A37EB"/>
    <w:multiLevelType w:val="hybridMultilevel"/>
    <w:tmpl w:val="DFF44D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B5C18"/>
    <w:multiLevelType w:val="hybridMultilevel"/>
    <w:tmpl w:val="6FEC15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FB713F"/>
    <w:multiLevelType w:val="hybridMultilevel"/>
    <w:tmpl w:val="4FA26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A2563"/>
    <w:multiLevelType w:val="hybridMultilevel"/>
    <w:tmpl w:val="D7C8C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17CA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20EF312D"/>
    <w:multiLevelType w:val="hybridMultilevel"/>
    <w:tmpl w:val="6E0C5F86"/>
    <w:lvl w:ilvl="0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244E04DF"/>
    <w:multiLevelType w:val="hybridMultilevel"/>
    <w:tmpl w:val="7F5C8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14A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18">
    <w:nsid w:val="268F755B"/>
    <w:multiLevelType w:val="hybridMultilevel"/>
    <w:tmpl w:val="912856CC"/>
    <w:lvl w:ilvl="0" w:tplc="139A3AF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2B7F7086"/>
    <w:multiLevelType w:val="singleLevel"/>
    <w:tmpl w:val="2960A13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2B883A36"/>
    <w:multiLevelType w:val="hybridMultilevel"/>
    <w:tmpl w:val="3C5606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CD04D6"/>
    <w:multiLevelType w:val="singleLevel"/>
    <w:tmpl w:val="AE464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>
    <w:nsid w:val="3141537E"/>
    <w:multiLevelType w:val="hybridMultilevel"/>
    <w:tmpl w:val="677A3B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3F0356"/>
    <w:multiLevelType w:val="hybridMultilevel"/>
    <w:tmpl w:val="AFFAA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035F64"/>
    <w:multiLevelType w:val="hybridMultilevel"/>
    <w:tmpl w:val="582286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8F1C4D"/>
    <w:multiLevelType w:val="hybridMultilevel"/>
    <w:tmpl w:val="579C5EE2"/>
    <w:lvl w:ilvl="0" w:tplc="E0F6DAE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7B85D70"/>
    <w:multiLevelType w:val="singleLevel"/>
    <w:tmpl w:val="AE464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7">
    <w:nsid w:val="37E45720"/>
    <w:multiLevelType w:val="hybridMultilevel"/>
    <w:tmpl w:val="74D0CA1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714675"/>
    <w:multiLevelType w:val="hybridMultilevel"/>
    <w:tmpl w:val="2EE446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88F4F81"/>
    <w:multiLevelType w:val="hybridMultilevel"/>
    <w:tmpl w:val="5C80E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F3506"/>
    <w:multiLevelType w:val="singleLevel"/>
    <w:tmpl w:val="AE464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3">
    <w:nsid w:val="496D1C6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34">
    <w:nsid w:val="49F8062B"/>
    <w:multiLevelType w:val="hybridMultilevel"/>
    <w:tmpl w:val="A608315E"/>
    <w:lvl w:ilvl="0" w:tplc="48A2C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AE32F1A"/>
    <w:multiLevelType w:val="hybridMultilevel"/>
    <w:tmpl w:val="60AE73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7265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4D8C422A"/>
    <w:multiLevelType w:val="hybridMultilevel"/>
    <w:tmpl w:val="8EB685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C94D28"/>
    <w:multiLevelType w:val="singleLevel"/>
    <w:tmpl w:val="53FEAF8C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4DD767C7"/>
    <w:multiLevelType w:val="hybridMultilevel"/>
    <w:tmpl w:val="ABFC4E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322B6E"/>
    <w:multiLevelType w:val="hybridMultilevel"/>
    <w:tmpl w:val="AB0C5BF6"/>
    <w:lvl w:ilvl="0" w:tplc="1DACB3DC">
      <w:start w:val="201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3773911"/>
    <w:multiLevelType w:val="singleLevel"/>
    <w:tmpl w:val="E1F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2">
    <w:nsid w:val="56E2756E"/>
    <w:multiLevelType w:val="hybridMultilevel"/>
    <w:tmpl w:val="A17A4BBE"/>
    <w:lvl w:ilvl="0" w:tplc="36FCD486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3">
    <w:nsid w:val="57C60496"/>
    <w:multiLevelType w:val="singleLevel"/>
    <w:tmpl w:val="A5CC0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4">
    <w:nsid w:val="57FE6EF2"/>
    <w:multiLevelType w:val="singleLevel"/>
    <w:tmpl w:val="FC04B31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5">
    <w:nsid w:val="58D647D1"/>
    <w:multiLevelType w:val="hybridMultilevel"/>
    <w:tmpl w:val="7F986D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0F2C11"/>
    <w:multiLevelType w:val="hybridMultilevel"/>
    <w:tmpl w:val="9710DE2C"/>
    <w:lvl w:ilvl="0" w:tplc="A5727A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B6A49FC"/>
    <w:multiLevelType w:val="hybridMultilevel"/>
    <w:tmpl w:val="FF78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7968EB"/>
    <w:multiLevelType w:val="hybridMultilevel"/>
    <w:tmpl w:val="36A494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262ED7"/>
    <w:multiLevelType w:val="hybridMultilevel"/>
    <w:tmpl w:val="BEF8BB10"/>
    <w:lvl w:ilvl="0" w:tplc="5B809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F602D41"/>
    <w:multiLevelType w:val="hybridMultilevel"/>
    <w:tmpl w:val="D910D4DA"/>
    <w:lvl w:ilvl="0" w:tplc="6B94A9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5FBE363B"/>
    <w:multiLevelType w:val="singleLevel"/>
    <w:tmpl w:val="AE464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52">
    <w:nsid w:val="6298382F"/>
    <w:multiLevelType w:val="singleLevel"/>
    <w:tmpl w:val="22B044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3">
    <w:nsid w:val="63272B08"/>
    <w:multiLevelType w:val="hybridMultilevel"/>
    <w:tmpl w:val="AD4CE3AE"/>
    <w:lvl w:ilvl="0" w:tplc="FF228974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847462E"/>
    <w:multiLevelType w:val="hybridMultilevel"/>
    <w:tmpl w:val="7A1C06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C943962"/>
    <w:multiLevelType w:val="hybridMultilevel"/>
    <w:tmpl w:val="579C5EE2"/>
    <w:lvl w:ilvl="0" w:tplc="E0F6DAE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6D676922"/>
    <w:multiLevelType w:val="hybridMultilevel"/>
    <w:tmpl w:val="3B8027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D43E9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9">
    <w:nsid w:val="6EFF6D39"/>
    <w:multiLevelType w:val="hybridMultilevel"/>
    <w:tmpl w:val="D95421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3357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61">
    <w:nsid w:val="75661F67"/>
    <w:multiLevelType w:val="hybridMultilevel"/>
    <w:tmpl w:val="CE6C9E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7467D70"/>
    <w:multiLevelType w:val="hybridMultilevel"/>
    <w:tmpl w:val="2E361A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800878"/>
    <w:multiLevelType w:val="singleLevel"/>
    <w:tmpl w:val="35ECE6F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4">
    <w:nsid w:val="794357E6"/>
    <w:multiLevelType w:val="hybridMultilevel"/>
    <w:tmpl w:val="93BE6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3E594F"/>
    <w:multiLevelType w:val="multilevel"/>
    <w:tmpl w:val="A3A2170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E902D65"/>
    <w:multiLevelType w:val="hybridMultilevel"/>
    <w:tmpl w:val="BCAA35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58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</w:num>
  <w:num w:numId="8">
    <w:abstractNumId w:val="19"/>
  </w:num>
  <w:num w:numId="9">
    <w:abstractNumId w:val="58"/>
    <w:lvlOverride w:ilvl="0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</w:num>
  <w:num w:numId="12">
    <w:abstractNumId w:val="17"/>
    <w:lvlOverride w:ilvl="0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32"/>
  </w:num>
  <w:num w:numId="18">
    <w:abstractNumId w:val="51"/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</w:num>
  <w:num w:numId="22">
    <w:abstractNumId w:val="43"/>
  </w:num>
  <w:num w:numId="23">
    <w:abstractNumId w:val="6"/>
  </w:num>
  <w:num w:numId="24">
    <w:abstractNumId w:val="1"/>
  </w:num>
  <w:num w:numId="25">
    <w:abstractNumId w:val="34"/>
  </w:num>
  <w:num w:numId="26">
    <w:abstractNumId w:val="26"/>
  </w:num>
  <w:num w:numId="27">
    <w:abstractNumId w:val="3"/>
    <w:lvlOverride w:ilvl="0">
      <w:startOverride w:val="1"/>
    </w:lvlOverride>
  </w:num>
  <w:num w:numId="28">
    <w:abstractNumId w:val="47"/>
  </w:num>
  <w:num w:numId="2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</w:num>
  <w:num w:numId="3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60"/>
  </w:num>
  <w:num w:numId="42">
    <w:abstractNumId w:val="58"/>
    <w:lvlOverride w:ilvl="0">
      <w:startOverride w:val="1"/>
    </w:lvlOverride>
  </w:num>
  <w:num w:numId="43">
    <w:abstractNumId w:val="38"/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</w:num>
  <w:num w:numId="47">
    <w:abstractNumId w:val="5"/>
  </w:num>
  <w:num w:numId="48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</w:num>
  <w:num w:numId="5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</w:num>
  <w:num w:numId="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</w:num>
  <w:num w:numId="5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6"/>
  </w:num>
  <w:num w:numId="58">
    <w:abstractNumId w:val="54"/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3"/>
  </w:num>
  <w:num w:numId="62">
    <w:abstractNumId w:val="56"/>
  </w:num>
  <w:num w:numId="63">
    <w:abstractNumId w:val="31"/>
  </w:num>
  <w:num w:numId="64">
    <w:abstractNumId w:val="37"/>
  </w:num>
  <w:num w:numId="6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9"/>
  </w:num>
  <w:num w:numId="68">
    <w:abstractNumId w:val="10"/>
  </w:num>
  <w:num w:numId="69">
    <w:abstractNumId w:val="35"/>
  </w:num>
  <w:num w:numId="70">
    <w:abstractNumId w:val="13"/>
  </w:num>
  <w:num w:numId="71">
    <w:abstractNumId w:val="64"/>
  </w:num>
  <w:num w:numId="72">
    <w:abstractNumId w:val="23"/>
  </w:num>
  <w:num w:numId="73">
    <w:abstractNumId w:val="24"/>
  </w:num>
  <w:num w:numId="74">
    <w:abstractNumId w:val="29"/>
  </w:num>
  <w:num w:numId="75">
    <w:abstractNumId w:val="66"/>
  </w:num>
  <w:num w:numId="76">
    <w:abstractNumId w:val="22"/>
  </w:num>
  <w:num w:numId="77">
    <w:abstractNumId w:val="48"/>
  </w:num>
  <w:num w:numId="78">
    <w:abstractNumId w:val="57"/>
  </w:num>
  <w:num w:numId="79">
    <w:abstractNumId w:val="40"/>
  </w:num>
  <w:num w:numId="80">
    <w:abstractNumId w:val="20"/>
  </w:num>
  <w:num w:numId="81">
    <w:abstractNumId w:val="18"/>
  </w:num>
  <w:num w:numId="82">
    <w:abstractNumId w:val="59"/>
  </w:num>
  <w:num w:numId="83">
    <w:abstractNumId w:val="62"/>
  </w:num>
  <w:num w:numId="8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9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431F34"/>
    <w:rsid w:val="000048F2"/>
    <w:rsid w:val="00033422"/>
    <w:rsid w:val="000533FB"/>
    <w:rsid w:val="00056F22"/>
    <w:rsid w:val="0007186C"/>
    <w:rsid w:val="00077781"/>
    <w:rsid w:val="00080922"/>
    <w:rsid w:val="00093D8E"/>
    <w:rsid w:val="000957FE"/>
    <w:rsid w:val="000A77A3"/>
    <w:rsid w:val="000B3DFC"/>
    <w:rsid w:val="000D3B17"/>
    <w:rsid w:val="000D4211"/>
    <w:rsid w:val="000D69DA"/>
    <w:rsid w:val="000F65C5"/>
    <w:rsid w:val="00117DF1"/>
    <w:rsid w:val="00131CCF"/>
    <w:rsid w:val="0014260B"/>
    <w:rsid w:val="00166EAE"/>
    <w:rsid w:val="00171B7A"/>
    <w:rsid w:val="00172156"/>
    <w:rsid w:val="001A4E65"/>
    <w:rsid w:val="001A4EEB"/>
    <w:rsid w:val="001C1E6D"/>
    <w:rsid w:val="001C30D9"/>
    <w:rsid w:val="001E4F15"/>
    <w:rsid w:val="001F2AA5"/>
    <w:rsid w:val="001F7930"/>
    <w:rsid w:val="002046B0"/>
    <w:rsid w:val="00213538"/>
    <w:rsid w:val="00244117"/>
    <w:rsid w:val="002725AD"/>
    <w:rsid w:val="00282751"/>
    <w:rsid w:val="0028712C"/>
    <w:rsid w:val="002D5B78"/>
    <w:rsid w:val="00313BD7"/>
    <w:rsid w:val="00315E65"/>
    <w:rsid w:val="00323FBF"/>
    <w:rsid w:val="003324C5"/>
    <w:rsid w:val="00344031"/>
    <w:rsid w:val="003B3117"/>
    <w:rsid w:val="003E24A7"/>
    <w:rsid w:val="004048F2"/>
    <w:rsid w:val="0040600B"/>
    <w:rsid w:val="00423231"/>
    <w:rsid w:val="00424542"/>
    <w:rsid w:val="00431F34"/>
    <w:rsid w:val="004707A6"/>
    <w:rsid w:val="004772B7"/>
    <w:rsid w:val="004B3401"/>
    <w:rsid w:val="004D2D74"/>
    <w:rsid w:val="004E2F20"/>
    <w:rsid w:val="00510051"/>
    <w:rsid w:val="0052427C"/>
    <w:rsid w:val="00531EA2"/>
    <w:rsid w:val="005407F2"/>
    <w:rsid w:val="00597D0F"/>
    <w:rsid w:val="005A4CFF"/>
    <w:rsid w:val="005B2E33"/>
    <w:rsid w:val="005D2161"/>
    <w:rsid w:val="005D2AE4"/>
    <w:rsid w:val="005F279F"/>
    <w:rsid w:val="005F5CA7"/>
    <w:rsid w:val="00615844"/>
    <w:rsid w:val="00617173"/>
    <w:rsid w:val="006421BE"/>
    <w:rsid w:val="00642B2E"/>
    <w:rsid w:val="00671690"/>
    <w:rsid w:val="0067175E"/>
    <w:rsid w:val="006F3F5A"/>
    <w:rsid w:val="00712A4A"/>
    <w:rsid w:val="00781EE0"/>
    <w:rsid w:val="00784B9D"/>
    <w:rsid w:val="007B4E16"/>
    <w:rsid w:val="007B6213"/>
    <w:rsid w:val="007C2009"/>
    <w:rsid w:val="007C6E1E"/>
    <w:rsid w:val="007D717E"/>
    <w:rsid w:val="0081514B"/>
    <w:rsid w:val="00847B0E"/>
    <w:rsid w:val="00850FAE"/>
    <w:rsid w:val="008B6F34"/>
    <w:rsid w:val="008B75D6"/>
    <w:rsid w:val="008C386E"/>
    <w:rsid w:val="008D330F"/>
    <w:rsid w:val="008D341E"/>
    <w:rsid w:val="008D4EA6"/>
    <w:rsid w:val="008E6137"/>
    <w:rsid w:val="008F7865"/>
    <w:rsid w:val="00900E21"/>
    <w:rsid w:val="00902E63"/>
    <w:rsid w:val="00912078"/>
    <w:rsid w:val="009578A8"/>
    <w:rsid w:val="00970DD3"/>
    <w:rsid w:val="0098200C"/>
    <w:rsid w:val="00983083"/>
    <w:rsid w:val="009A1539"/>
    <w:rsid w:val="009C13EB"/>
    <w:rsid w:val="009C577B"/>
    <w:rsid w:val="009E00BE"/>
    <w:rsid w:val="009E0C65"/>
    <w:rsid w:val="009E5B8A"/>
    <w:rsid w:val="009F4C28"/>
    <w:rsid w:val="00A0668E"/>
    <w:rsid w:val="00A07DD1"/>
    <w:rsid w:val="00A16858"/>
    <w:rsid w:val="00A22F40"/>
    <w:rsid w:val="00A27974"/>
    <w:rsid w:val="00A37630"/>
    <w:rsid w:val="00A419F9"/>
    <w:rsid w:val="00A52618"/>
    <w:rsid w:val="00A652A9"/>
    <w:rsid w:val="00A66E4C"/>
    <w:rsid w:val="00A77E61"/>
    <w:rsid w:val="00AA1639"/>
    <w:rsid w:val="00AB4AD6"/>
    <w:rsid w:val="00AB7203"/>
    <w:rsid w:val="00B155BA"/>
    <w:rsid w:val="00B504E7"/>
    <w:rsid w:val="00B56D6D"/>
    <w:rsid w:val="00B66B4D"/>
    <w:rsid w:val="00B7780F"/>
    <w:rsid w:val="00B93FA7"/>
    <w:rsid w:val="00BB5A8A"/>
    <w:rsid w:val="00BD0F95"/>
    <w:rsid w:val="00BD4EFE"/>
    <w:rsid w:val="00C16F51"/>
    <w:rsid w:val="00C31E2C"/>
    <w:rsid w:val="00C54D44"/>
    <w:rsid w:val="00C730F8"/>
    <w:rsid w:val="00C92DD3"/>
    <w:rsid w:val="00C93147"/>
    <w:rsid w:val="00C952F0"/>
    <w:rsid w:val="00CA0D12"/>
    <w:rsid w:val="00CA6642"/>
    <w:rsid w:val="00CB124E"/>
    <w:rsid w:val="00CB4931"/>
    <w:rsid w:val="00CC5D72"/>
    <w:rsid w:val="00CC75FA"/>
    <w:rsid w:val="00CD2B05"/>
    <w:rsid w:val="00CF6C28"/>
    <w:rsid w:val="00D04E44"/>
    <w:rsid w:val="00D22797"/>
    <w:rsid w:val="00D426CE"/>
    <w:rsid w:val="00D62B06"/>
    <w:rsid w:val="00D84107"/>
    <w:rsid w:val="00D869A3"/>
    <w:rsid w:val="00D91D47"/>
    <w:rsid w:val="00DA5DDD"/>
    <w:rsid w:val="00DB1423"/>
    <w:rsid w:val="00DB6D0A"/>
    <w:rsid w:val="00DB723C"/>
    <w:rsid w:val="00E01B4C"/>
    <w:rsid w:val="00E041D2"/>
    <w:rsid w:val="00E10AE8"/>
    <w:rsid w:val="00E2448C"/>
    <w:rsid w:val="00E37F29"/>
    <w:rsid w:val="00E44A10"/>
    <w:rsid w:val="00E50ABD"/>
    <w:rsid w:val="00E60465"/>
    <w:rsid w:val="00E7080E"/>
    <w:rsid w:val="00E73318"/>
    <w:rsid w:val="00E7414F"/>
    <w:rsid w:val="00E804BD"/>
    <w:rsid w:val="00E807C3"/>
    <w:rsid w:val="00E85B33"/>
    <w:rsid w:val="00F32508"/>
    <w:rsid w:val="00F35E27"/>
    <w:rsid w:val="00F424D8"/>
    <w:rsid w:val="00F54FCD"/>
    <w:rsid w:val="00F5520A"/>
    <w:rsid w:val="00F55EE2"/>
    <w:rsid w:val="00F874A6"/>
    <w:rsid w:val="00FC4482"/>
    <w:rsid w:val="00FD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99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-</cp:lastModifiedBy>
  <cp:revision>36</cp:revision>
  <cp:lastPrinted>2016-09-16T11:46:00Z</cp:lastPrinted>
  <dcterms:created xsi:type="dcterms:W3CDTF">2016-08-26T06:23:00Z</dcterms:created>
  <dcterms:modified xsi:type="dcterms:W3CDTF">2016-10-11T17:17:00Z</dcterms:modified>
</cp:coreProperties>
</file>