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43" w:rsidRPr="00207871" w:rsidRDefault="007D1443" w:rsidP="005A0C50">
      <w:pPr>
        <w:spacing w:after="0"/>
        <w:rPr>
          <w:b/>
        </w:rPr>
      </w:pPr>
      <w:r>
        <w:rPr>
          <w:b/>
        </w:rPr>
        <w:t>ELENCO 1° SEMESTRE</w:t>
      </w:r>
      <w:r w:rsidR="00876050">
        <w:rPr>
          <w:b/>
        </w:rPr>
        <w:t xml:space="preserve"> 2015 DELLE ORDINANZE EMESSE DAI</w:t>
      </w:r>
      <w:r>
        <w:rPr>
          <w:b/>
        </w:rPr>
        <w:t xml:space="preserve"> RESPON</w:t>
      </w:r>
      <w:r w:rsidR="00876050">
        <w:rPr>
          <w:b/>
        </w:rPr>
        <w:t xml:space="preserve">SABILI DI SETTORE </w:t>
      </w:r>
    </w:p>
    <w:tbl>
      <w:tblPr>
        <w:tblStyle w:val="Grigliatabella"/>
        <w:tblW w:w="0" w:type="auto"/>
        <w:tblLook w:val="04A0"/>
      </w:tblPr>
      <w:tblGrid>
        <w:gridCol w:w="2235"/>
        <w:gridCol w:w="2235"/>
        <w:gridCol w:w="1275"/>
        <w:gridCol w:w="1560"/>
        <w:gridCol w:w="5136"/>
      </w:tblGrid>
      <w:tr w:rsidR="00876050" w:rsidTr="00501B42">
        <w:trPr>
          <w:trHeight w:val="390"/>
        </w:trPr>
        <w:tc>
          <w:tcPr>
            <w:tcW w:w="2235" w:type="dxa"/>
          </w:tcPr>
          <w:p w:rsidR="00876050" w:rsidRPr="00937670" w:rsidRDefault="00876050" w:rsidP="008760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</w:t>
            </w:r>
          </w:p>
        </w:tc>
        <w:tc>
          <w:tcPr>
            <w:tcW w:w="2235" w:type="dxa"/>
          </w:tcPr>
          <w:p w:rsidR="00876050" w:rsidRPr="00937670" w:rsidRDefault="00876050" w:rsidP="008760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1275" w:type="dxa"/>
          </w:tcPr>
          <w:p w:rsidR="00876050" w:rsidRPr="00937670" w:rsidRDefault="00876050" w:rsidP="00AD274E">
            <w:pPr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TIPOLOGIA ATTO</w:t>
            </w:r>
          </w:p>
          <w:p w:rsidR="00876050" w:rsidRPr="00937670" w:rsidRDefault="00876050" w:rsidP="00AD27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876050" w:rsidRPr="00937670" w:rsidRDefault="00876050" w:rsidP="00AD274E">
            <w:pPr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136" w:type="dxa"/>
          </w:tcPr>
          <w:p w:rsidR="00876050" w:rsidRPr="00937670" w:rsidRDefault="00876050" w:rsidP="00AD274E">
            <w:pPr>
              <w:jc w:val="center"/>
              <w:rPr>
                <w:b/>
                <w:sz w:val="16"/>
                <w:szCs w:val="16"/>
              </w:rPr>
            </w:pPr>
            <w:r w:rsidRPr="00937670">
              <w:rPr>
                <w:b/>
                <w:sz w:val="16"/>
                <w:szCs w:val="16"/>
              </w:rPr>
              <w:t>OGGETTO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1A376E">
            <w:pPr>
              <w:rPr>
                <w:b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LAVORI PUBBLICI - SICUREZA</w:t>
            </w:r>
          </w:p>
        </w:tc>
        <w:tc>
          <w:tcPr>
            <w:tcW w:w="2235" w:type="dxa"/>
          </w:tcPr>
          <w:p w:rsidR="00470038" w:rsidRPr="009B6250" w:rsidRDefault="00470038" w:rsidP="001A376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Responsabile del Settore LL.PP. – Demanio</w:t>
            </w:r>
          </w:p>
          <w:p w:rsidR="00470038" w:rsidRPr="009B6250" w:rsidRDefault="00470038" w:rsidP="001A376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275" w:type="dxa"/>
          </w:tcPr>
          <w:p w:rsidR="00470038" w:rsidRPr="009B6250" w:rsidRDefault="00470038" w:rsidP="001A376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1A376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  2 DEL 15.1.2015</w:t>
            </w:r>
          </w:p>
        </w:tc>
        <w:tc>
          <w:tcPr>
            <w:tcW w:w="5136" w:type="dxa"/>
          </w:tcPr>
          <w:p w:rsidR="00470038" w:rsidRPr="009B6250" w:rsidRDefault="00470038" w:rsidP="001A376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PROGETTO DEI LAVORI DI RECUPERO, RESTAURO, VALORIZZAZIONE E FRUIZIONE DELLE STORICHE GROTTE, DELLE ANTICHE ABITAZIONI DEI PESCATORI E DELLE AREE ESTERNE DI PERTINENZA DEL PORTO DI TRICASE.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n.3 del 15.1.2015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VEUCOLARE DI VIA L. ROMANO.RICHIEDENTE SIG. </w:t>
            </w:r>
            <w:r w:rsidR="00C6121A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 del 22.1.2015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UN TRATTO DI VIA M. SERRA-RICCHIEDENTE DITTA F.LLI MUSARO'.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 del 30.1.2015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TEMPORANEA DI PIAZZA PISANELLI-RICHIEDENTE </w:t>
            </w:r>
            <w:r w:rsidR="00C6121A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n.8 del 4.2.2015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di Via Ottaviano Augusto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n.10 del 5.2.2015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DALLA CHIESA.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n.11 del 6.2.2015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INTERNE-RICHIEDENTE DITTA DECO.</w:t>
            </w:r>
          </w:p>
        </w:tc>
      </w:tr>
      <w:tr w:rsidR="00470038" w:rsidRPr="009B6250" w:rsidTr="00501B42">
        <w:trPr>
          <w:trHeight w:val="570"/>
        </w:trPr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Dr. Luigi Muci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n.12 del 6.2.2015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VIALE STAZIONE-RICHIEDENTE DITTA I.VER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n.13 del 9.2.2015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VIA D. CAPUTO-RICHIEDENTE SIG. </w:t>
            </w:r>
            <w:r w:rsidR="00C6121A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n.15 dell’11.2.2015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DELLE CONCE.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n.16 del 11.2.2015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CASTELLO.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n.17 del 13.2.2015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CAPPUCCINI PER MANIFESTAZIONE CARNEVALESCA.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b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ASSETTO E GOVERNO DEL TERRITORIO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Responsabile del Settore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9C2D70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n. </w:t>
            </w:r>
            <w:r w:rsidR="00D65F8D" w:rsidRPr="009B6250">
              <w:rPr>
                <w:color w:val="000000" w:themeColor="text1"/>
                <w:sz w:val="16"/>
                <w:szCs w:val="16"/>
              </w:rPr>
              <w:t>19</w:t>
            </w:r>
            <w:r w:rsidR="00470038" w:rsidRPr="009B6250">
              <w:rPr>
                <w:color w:val="000000" w:themeColor="text1"/>
                <w:sz w:val="16"/>
                <w:szCs w:val="16"/>
              </w:rPr>
              <w:t xml:space="preserve">  DEL 17.2.2015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 SOSPENSIONE LAVORI DITTA [</w:t>
            </w:r>
            <w:r w:rsidR="00C6121A" w:rsidRPr="009B6250">
              <w:rPr>
                <w:color w:val="000000" w:themeColor="text1"/>
                <w:sz w:val="16"/>
                <w:szCs w:val="16"/>
              </w:rPr>
              <w:t>…</w:t>
            </w:r>
            <w:r w:rsidRPr="009B6250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n.20 del 23.2.2015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VIA TOMA.RICHIEDENTE </w:t>
            </w:r>
            <w:r w:rsidR="00C6121A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b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 xml:space="preserve">SETTORE AMBIENTE -MANUTENZIONE </w:t>
            </w:r>
            <w:r w:rsidR="002855B5" w:rsidRPr="009B6250">
              <w:rPr>
                <w:b/>
                <w:color w:val="000000" w:themeColor="text1"/>
                <w:sz w:val="16"/>
                <w:szCs w:val="16"/>
              </w:rPr>
              <w:t>–</w:t>
            </w:r>
            <w:r w:rsidRPr="009B625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2855B5" w:rsidRPr="009B6250">
              <w:rPr>
                <w:b/>
                <w:color w:val="000000" w:themeColor="text1"/>
                <w:sz w:val="16"/>
                <w:szCs w:val="16"/>
              </w:rPr>
              <w:t xml:space="preserve">ESPROPRI - </w:t>
            </w:r>
            <w:r w:rsidRPr="009B6250">
              <w:rPr>
                <w:b/>
                <w:color w:val="000000" w:themeColor="text1"/>
                <w:sz w:val="16"/>
                <w:szCs w:val="16"/>
              </w:rPr>
              <w:t>ENERGIE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N.21 DEL 5.3.2015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PULIZIA E MANUTENZIONE DI TERRENO SITO IN VIA MORGAGNI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lastRenderedPageBreak/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n.22 del 6.3.2015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INTERNE-RICHIEDENTE IMPRESA DEL FIUME.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n.25 del 12.3.2015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UN TRATTO DI VIA LUNG.RE C. COLOMBO -S.P. 358  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n.26 del 13.3.2015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DOPPIO SENSO DI CIRCOLAZIONE E DIVIETO DI SOSTA SU VIA A. DORIA.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n.27 del 13.3.2015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DIVIETO DI FERMATA SU CORSO APULIA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n.28 del 21.3.2015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PIAZZA PISANELLI PER SANTA CRESIMA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n.29 del 24.3.2015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ISTITUZIONE SEGNALETICA "STOP" IN VIA PICCININO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n.30 del 24.3.2015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SANT'ANDREA.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n.31 del 24.3.2015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BRENTA</w:t>
            </w: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n.32 del 24.3.2015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LUNG.RE C. COLOMBO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n.37 del 13.4.2015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INTERNE-RICHIEDENTE IMPRESA DEL FIUME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n.39 del 14.4.2015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del territorio.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n.40 del 22.4.2015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VIA SANTO SPIRITO-RICHIEDENTE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n.42 del 27.4.2015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BRINDISI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N.43 del 27.4.2015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MONTE ROSSO.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n.44 del 28.4.2015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UN TRATTO DI VIA DANTE ALIGHIERI-RICHIEDENTE IMPRESA I.VER.SRL.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n.45 del 28.4.2015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ALCUNE STRADE INTERNE NELL'ABITATO DI LUCUGNANO -RICHIEDENTE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lastRenderedPageBreak/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n.46 del 28.4.2015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CORSO G. CESARE PER FESTA DELL'AQUILONE.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n.47 del 30.4.2015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DIVIETO DI SOSTA AMBO I LATI SU VIA S. G. BOSCO DAL 04.05.2015 al 08.05.2015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 f.f.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n.48 dell’8.5.2015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SANT'ANDREA E VIA MADONNA DI FATIMA.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n.49 dell’11.5.2015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UN TRATTO DI VIA BRENTA.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n.50 del 13.5.2015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CARSO.RICHIEDENTE DITTA EDILSERVIZI.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n.51 del 19.5.2015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INTERNE. RICHIEDENTE IMPRESA DEL FIUME.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n.52 del 19.5.2015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INTERNE. RICHIEDENTE IMPRESA DEL FIUME.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n.53 del 19.5.2015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SENSO UNICO DI CIRCOLAZIONE A TRICASE PORTO PER FESTA SANTA TERESA.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n.54 del 22.5.2015</w:t>
            </w:r>
          </w:p>
        </w:tc>
        <w:tc>
          <w:tcPr>
            <w:tcW w:w="5136" w:type="dxa"/>
          </w:tcPr>
          <w:p w:rsidR="00470038" w:rsidRPr="00A95771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A95771">
              <w:rPr>
                <w:color w:val="000000" w:themeColor="text1"/>
                <w:sz w:val="16"/>
                <w:szCs w:val="16"/>
              </w:rPr>
              <w:t xml:space="preserve">DIVIETO DI SOSTA SU VIA UMBERTO I° PROSPICIENTI I CIVICI </w:t>
            </w:r>
            <w:r w:rsidR="009B6250" w:rsidRPr="00A95771">
              <w:rPr>
                <w:color w:val="000000" w:themeColor="text1"/>
                <w:sz w:val="16"/>
                <w:szCs w:val="16"/>
              </w:rPr>
              <w:t>[…</w:t>
            </w:r>
            <w:r w:rsidRPr="00A95771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n.55 del 23.5.2015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PIAZZA CASTELLO DEI TRANE-RICHIEDENTE SIG.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n.56 del 27.5.2015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DIPIAZZA DELL'ABATE.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n.57 del 27.5.2015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PISANELLI E DINTORNI E DIVIETO DI SOSTA SU ALCUNE STRADE DEL CAPOLUOGO PER FESTA E PROCESSIONE SAN VITO.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n.58 del 27.5.2015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PIAZZA PISANELLI-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n.59 del 27.5.2015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CAPPUCCINI, CORSO ROMA E VIA L. CADORNA-MANIFESTAZIONE "TRICASE E' SPORT".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n.60 del 4.6.2015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di P.zza Pisanelli e stade limitrofe.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n.61 del 4.6.2015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SANT'ANDREA-CORPUS DOMINI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n.62 del 4.6.2015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DEL CAPOLUOGO PER FESTA SANT'ANTONIO DA PADOVA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lastRenderedPageBreak/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f.f.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n.63 del 6.6.2015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PISANELLI-MESE DI GIUGNO 2015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Dott.ssa Maria Rosaria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n.64 del 6.6.2015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CASTELLO DEI TRANE.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n.65 dell’8.6.2015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GROTTA DEI MONACI-RICHIEDENTE DITTA I.VER.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n.66 dell’8.6.2105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VIA S. ROMANO-RICHIEDENTE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n.67 dell’11.6.2015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di Piazza Pisanelli.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n.68 dell’11.6.2015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BOTTAZZI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n.69 del 13.6.2015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S. SPIRITO.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n.70 del 13.6.2015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DELL'ABATE E VIE LIMITROFE.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n.71 del 13.6.2015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SANT'EUFEMIA PER FESTA S. LUIGI CONZAGA.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n.72 del 13.6.2015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SENSO UNICO DI CIRCOLAZIONE A TRICASE PORTO.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f.f.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n.73 del 17.6.2015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via Umberto I° tratto compreso tra la via Mascagni e via Giovanni xxIII°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f.f.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dott.ssa Maria Rosaria Panico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n.74 del 19.6.2015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ALCUNE STRADE INTERNE NELLA FRAZIONE DI DEPRESSA PER FESTA SANT'ANTONIO DA PADOVA.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n.75 del 20.6.2015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DIVIETO DI SOSTA SU VIA MICETTI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n.76 del 23.6.2015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 xml:space="preserve">CHIUSURA AL TRAFFICO VEICOLARE DI UN TRATTO DI VIA U. GIORDANO-RICHIEDENTE DITTA </w:t>
            </w:r>
            <w:r w:rsidR="009B6250" w:rsidRPr="009B6250">
              <w:rPr>
                <w:color w:val="000000" w:themeColor="text1"/>
                <w:sz w:val="16"/>
                <w:szCs w:val="16"/>
              </w:rPr>
              <w:t>[…</w:t>
            </w:r>
            <w:r w:rsidRPr="009B6250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n.77 del 23.6.2015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UN TRATTO DI VIA D. ALIGHIERI-RICHIEDENTE DITTA I.VER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n.78 del 23.6.2015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VEICOLARE DI PIAZZA CAPPUCCINI PER FESTA UDC</w:t>
            </w:r>
          </w:p>
        </w:tc>
      </w:tr>
      <w:tr w:rsidR="00470038" w:rsidRPr="009B6250" w:rsidTr="00501B42">
        <w:tc>
          <w:tcPr>
            <w:tcW w:w="2235" w:type="dxa"/>
          </w:tcPr>
          <w:p w:rsidR="00470038" w:rsidRPr="009B6250" w:rsidRDefault="00470038" w:rsidP="00A33C9C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b/>
                <w:color w:val="000000" w:themeColor="text1"/>
                <w:sz w:val="16"/>
                <w:szCs w:val="16"/>
              </w:rPr>
              <w:t>SETTORE POLIZIA LOCALE</w:t>
            </w:r>
          </w:p>
        </w:tc>
        <w:tc>
          <w:tcPr>
            <w:tcW w:w="223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Il Comandante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Responsabile del Servizio</w:t>
            </w:r>
          </w:p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Dr. Luigi Muci</w:t>
            </w:r>
          </w:p>
        </w:tc>
        <w:tc>
          <w:tcPr>
            <w:tcW w:w="1275" w:type="dxa"/>
          </w:tcPr>
          <w:p w:rsidR="00470038" w:rsidRPr="009B6250" w:rsidRDefault="00470038" w:rsidP="00AD274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B625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1560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n.79 del 30.6.2015</w:t>
            </w:r>
          </w:p>
        </w:tc>
        <w:tc>
          <w:tcPr>
            <w:tcW w:w="5136" w:type="dxa"/>
          </w:tcPr>
          <w:p w:rsidR="00470038" w:rsidRPr="009B6250" w:rsidRDefault="00470038" w:rsidP="00AD274E">
            <w:pPr>
              <w:rPr>
                <w:color w:val="000000" w:themeColor="text1"/>
                <w:sz w:val="16"/>
                <w:szCs w:val="16"/>
              </w:rPr>
            </w:pPr>
            <w:r w:rsidRPr="009B6250">
              <w:rPr>
                <w:color w:val="000000" w:themeColor="text1"/>
                <w:sz w:val="16"/>
                <w:szCs w:val="16"/>
              </w:rPr>
              <w:t>CHIUSURA AL TRAFFICO DI PIAZZA PISANELLI</w:t>
            </w:r>
          </w:p>
        </w:tc>
      </w:tr>
    </w:tbl>
    <w:p w:rsidR="004D4C54" w:rsidRPr="009B6250" w:rsidRDefault="004D4C54">
      <w:pPr>
        <w:rPr>
          <w:color w:val="000000" w:themeColor="text1"/>
        </w:rPr>
      </w:pPr>
    </w:p>
    <w:sectPr w:rsidR="004D4C54" w:rsidRPr="009B6250" w:rsidSect="008E5F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7D1443"/>
    <w:rsid w:val="00136AF3"/>
    <w:rsid w:val="00191D4E"/>
    <w:rsid w:val="001A582F"/>
    <w:rsid w:val="00207871"/>
    <w:rsid w:val="002855B5"/>
    <w:rsid w:val="00291BB4"/>
    <w:rsid w:val="003702C3"/>
    <w:rsid w:val="003F2425"/>
    <w:rsid w:val="00422B51"/>
    <w:rsid w:val="00427995"/>
    <w:rsid w:val="00440760"/>
    <w:rsid w:val="00470038"/>
    <w:rsid w:val="004967E4"/>
    <w:rsid w:val="004D4C54"/>
    <w:rsid w:val="00501B42"/>
    <w:rsid w:val="005305F1"/>
    <w:rsid w:val="00596547"/>
    <w:rsid w:val="005A0C50"/>
    <w:rsid w:val="005B05A9"/>
    <w:rsid w:val="00641C5A"/>
    <w:rsid w:val="00674483"/>
    <w:rsid w:val="006A6073"/>
    <w:rsid w:val="006B62BB"/>
    <w:rsid w:val="006E4380"/>
    <w:rsid w:val="007D1443"/>
    <w:rsid w:val="0080624B"/>
    <w:rsid w:val="0086430A"/>
    <w:rsid w:val="00876050"/>
    <w:rsid w:val="00882253"/>
    <w:rsid w:val="008D55A8"/>
    <w:rsid w:val="008E5F70"/>
    <w:rsid w:val="009143E8"/>
    <w:rsid w:val="009B6250"/>
    <w:rsid w:val="009C2D70"/>
    <w:rsid w:val="009D72AB"/>
    <w:rsid w:val="00A53565"/>
    <w:rsid w:val="00A55421"/>
    <w:rsid w:val="00A95771"/>
    <w:rsid w:val="00B22A87"/>
    <w:rsid w:val="00B700C1"/>
    <w:rsid w:val="00B81877"/>
    <w:rsid w:val="00B90DB5"/>
    <w:rsid w:val="00C6121A"/>
    <w:rsid w:val="00D65F8D"/>
    <w:rsid w:val="00DE5792"/>
    <w:rsid w:val="00E3425C"/>
    <w:rsid w:val="00E352DC"/>
    <w:rsid w:val="00EB0362"/>
    <w:rsid w:val="00EC5BB0"/>
    <w:rsid w:val="00F560A4"/>
    <w:rsid w:val="00F60FD1"/>
    <w:rsid w:val="00F7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995"/>
  </w:style>
  <w:style w:type="paragraph" w:styleId="Titolo1">
    <w:name w:val="heading 1"/>
    <w:basedOn w:val="Normale"/>
    <w:next w:val="Normale"/>
    <w:link w:val="Titolo1Carattere"/>
    <w:qFormat/>
    <w:rsid w:val="007D14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443"/>
    <w:rPr>
      <w:rFonts w:ascii="Arial" w:eastAsia="Times New Roman" w:hAnsi="Arial" w:cs="Arial"/>
      <w:b/>
      <w:bCs/>
      <w:sz w:val="24"/>
      <w:szCs w:val="24"/>
    </w:rPr>
  </w:style>
  <w:style w:type="paragraph" w:customStyle="1" w:styleId="Paragrafoelenco1">
    <w:name w:val="Paragrafo elenco1"/>
    <w:basedOn w:val="Normale"/>
    <w:rsid w:val="007D1443"/>
    <w:pPr>
      <w:ind w:left="720"/>
      <w:contextualSpacing/>
    </w:pPr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7D1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7D14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D14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52</cp:revision>
  <cp:lastPrinted>2016-10-03T05:59:00Z</cp:lastPrinted>
  <dcterms:created xsi:type="dcterms:W3CDTF">2016-08-22T09:29:00Z</dcterms:created>
  <dcterms:modified xsi:type="dcterms:W3CDTF">2016-10-19T12:05:00Z</dcterms:modified>
</cp:coreProperties>
</file>