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AC" w:rsidRPr="0089696A" w:rsidRDefault="00C44596" w:rsidP="006D6F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ELENCO 2° SEMESTRE 2013 </w:t>
      </w:r>
      <w:r w:rsidR="006D6FAC" w:rsidRPr="0089696A">
        <w:rPr>
          <w:b/>
          <w:sz w:val="32"/>
          <w:szCs w:val="32"/>
        </w:rPr>
        <w:t xml:space="preserve">DECRETI EMANATI DAGLI ORGANI </w:t>
      </w:r>
      <w:proofErr w:type="spellStart"/>
      <w:r w:rsidR="0089696A" w:rsidRPr="0089696A">
        <w:rPr>
          <w:b/>
          <w:sz w:val="32"/>
          <w:szCs w:val="32"/>
        </w:rPr>
        <w:t>DI</w:t>
      </w:r>
      <w:proofErr w:type="spellEnd"/>
      <w:r w:rsidR="0089696A" w:rsidRPr="0089696A">
        <w:rPr>
          <w:b/>
          <w:sz w:val="32"/>
          <w:szCs w:val="32"/>
        </w:rPr>
        <w:t xml:space="preserve"> INDIRIZZO POLITICO</w:t>
      </w:r>
    </w:p>
    <w:tbl>
      <w:tblPr>
        <w:tblStyle w:val="Grigliatabella"/>
        <w:tblW w:w="0" w:type="auto"/>
        <w:tblLayout w:type="fixed"/>
        <w:tblLook w:val="04A0"/>
      </w:tblPr>
      <w:tblGrid>
        <w:gridCol w:w="1951"/>
        <w:gridCol w:w="1985"/>
        <w:gridCol w:w="3118"/>
        <w:gridCol w:w="6521"/>
      </w:tblGrid>
      <w:tr w:rsidR="006D6FAC" w:rsidRPr="006C3268" w:rsidTr="00244D09">
        <w:tc>
          <w:tcPr>
            <w:tcW w:w="1951" w:type="dxa"/>
          </w:tcPr>
          <w:p w:rsidR="006D6FAC" w:rsidRPr="006C3268" w:rsidRDefault="006D6FAC" w:rsidP="00E12F74">
            <w:pPr>
              <w:spacing w:after="100"/>
              <w:rPr>
                <w:b/>
                <w:sz w:val="20"/>
                <w:szCs w:val="20"/>
              </w:rPr>
            </w:pPr>
            <w:r w:rsidRPr="006C3268">
              <w:rPr>
                <w:b/>
                <w:sz w:val="20"/>
                <w:szCs w:val="20"/>
              </w:rPr>
              <w:t>ORGANO CHE HA EMANATO L’ATTO</w:t>
            </w:r>
          </w:p>
        </w:tc>
        <w:tc>
          <w:tcPr>
            <w:tcW w:w="1985" w:type="dxa"/>
          </w:tcPr>
          <w:p w:rsidR="006D6FAC" w:rsidRPr="006C3268" w:rsidRDefault="006D6FAC" w:rsidP="00E12F74">
            <w:pPr>
              <w:spacing w:after="100"/>
              <w:rPr>
                <w:b/>
                <w:sz w:val="20"/>
                <w:szCs w:val="20"/>
              </w:rPr>
            </w:pPr>
            <w:r w:rsidRPr="006C3268">
              <w:rPr>
                <w:b/>
                <w:sz w:val="20"/>
                <w:szCs w:val="20"/>
              </w:rPr>
              <w:t xml:space="preserve">TIPOLOGIA ATTO </w:t>
            </w:r>
          </w:p>
        </w:tc>
        <w:tc>
          <w:tcPr>
            <w:tcW w:w="3118" w:type="dxa"/>
          </w:tcPr>
          <w:p w:rsidR="006D6FAC" w:rsidRPr="006C3268" w:rsidRDefault="006D6FAC" w:rsidP="00E12F74">
            <w:pPr>
              <w:spacing w:after="100"/>
              <w:rPr>
                <w:b/>
                <w:sz w:val="20"/>
                <w:szCs w:val="20"/>
              </w:rPr>
            </w:pPr>
            <w:r w:rsidRPr="006C3268">
              <w:rPr>
                <w:b/>
                <w:sz w:val="20"/>
                <w:szCs w:val="20"/>
              </w:rPr>
              <w:t xml:space="preserve">NUMERO E DATA </w:t>
            </w:r>
          </w:p>
        </w:tc>
        <w:tc>
          <w:tcPr>
            <w:tcW w:w="6521" w:type="dxa"/>
          </w:tcPr>
          <w:p w:rsidR="006D6FAC" w:rsidRPr="006C3268" w:rsidRDefault="006D6FAC" w:rsidP="00E12F74">
            <w:pPr>
              <w:spacing w:after="100"/>
              <w:rPr>
                <w:b/>
                <w:sz w:val="20"/>
                <w:szCs w:val="20"/>
              </w:rPr>
            </w:pPr>
            <w:r w:rsidRPr="006C3268">
              <w:rPr>
                <w:b/>
                <w:sz w:val="20"/>
                <w:szCs w:val="20"/>
              </w:rPr>
              <w:t xml:space="preserve">                                      OOGETTO</w:t>
            </w:r>
          </w:p>
        </w:tc>
      </w:tr>
      <w:tr w:rsidR="006D6FAC" w:rsidRPr="006C3268" w:rsidTr="00244D09">
        <w:tc>
          <w:tcPr>
            <w:tcW w:w="195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Sindaco</w:t>
            </w:r>
          </w:p>
        </w:tc>
        <w:tc>
          <w:tcPr>
            <w:tcW w:w="1985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 xml:space="preserve">Decreto </w:t>
            </w:r>
          </w:p>
        </w:tc>
        <w:tc>
          <w:tcPr>
            <w:tcW w:w="3118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n.20 del 01.07.2013</w:t>
            </w:r>
          </w:p>
        </w:tc>
        <w:tc>
          <w:tcPr>
            <w:tcW w:w="652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 xml:space="preserve">Art.50 comma 10 del </w:t>
            </w:r>
            <w:proofErr w:type="spellStart"/>
            <w:r w:rsidRPr="006C3268">
              <w:rPr>
                <w:sz w:val="20"/>
                <w:szCs w:val="20"/>
              </w:rPr>
              <w:t>D.Lgs</w:t>
            </w:r>
            <w:proofErr w:type="spellEnd"/>
            <w:r w:rsidRPr="006C3268">
              <w:rPr>
                <w:sz w:val="20"/>
                <w:szCs w:val="20"/>
              </w:rPr>
              <w:t xml:space="preserve"> 18.08.2000 n.267. Nomina del Responsabile del Servizio Settore 1° - Amministrazione Generale – Servizi al Cittadino e attribuzione della relativa posizione organizzativa.</w:t>
            </w:r>
          </w:p>
        </w:tc>
      </w:tr>
      <w:tr w:rsidR="006D6FAC" w:rsidRPr="006C3268" w:rsidTr="00244D09">
        <w:tc>
          <w:tcPr>
            <w:tcW w:w="195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Sindaco</w:t>
            </w:r>
          </w:p>
        </w:tc>
        <w:tc>
          <w:tcPr>
            <w:tcW w:w="1985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 xml:space="preserve">Decreto </w:t>
            </w:r>
          </w:p>
        </w:tc>
        <w:tc>
          <w:tcPr>
            <w:tcW w:w="3118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n.21 del 01.07.2013</w:t>
            </w:r>
          </w:p>
        </w:tc>
        <w:tc>
          <w:tcPr>
            <w:tcW w:w="652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 xml:space="preserve">Art.50 comma 10 del </w:t>
            </w:r>
            <w:proofErr w:type="spellStart"/>
            <w:r w:rsidRPr="006C3268">
              <w:rPr>
                <w:sz w:val="20"/>
                <w:szCs w:val="20"/>
              </w:rPr>
              <w:t>D.Lgs</w:t>
            </w:r>
            <w:proofErr w:type="spellEnd"/>
            <w:r w:rsidRPr="006C3268">
              <w:rPr>
                <w:sz w:val="20"/>
                <w:szCs w:val="20"/>
              </w:rPr>
              <w:t xml:space="preserve"> 18.08.2000 n.267. Nomina del Responsabile del Servizio Settore 2° - Programmazione Finanziaria Entrate e Sviluppo Economico e attribuzione della relativa posizione organizzativa.</w:t>
            </w:r>
          </w:p>
        </w:tc>
      </w:tr>
      <w:tr w:rsidR="006D6FAC" w:rsidRPr="006C3268" w:rsidTr="00244D09">
        <w:tc>
          <w:tcPr>
            <w:tcW w:w="195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Sindaco</w:t>
            </w:r>
          </w:p>
        </w:tc>
        <w:tc>
          <w:tcPr>
            <w:tcW w:w="1985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 xml:space="preserve">Decreto </w:t>
            </w:r>
          </w:p>
        </w:tc>
        <w:tc>
          <w:tcPr>
            <w:tcW w:w="3118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n.22 del 1.7.2013</w:t>
            </w:r>
          </w:p>
        </w:tc>
        <w:tc>
          <w:tcPr>
            <w:tcW w:w="652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proofErr w:type="spellStart"/>
            <w:r w:rsidRPr="006C3268">
              <w:rPr>
                <w:sz w:val="20"/>
                <w:szCs w:val="20"/>
              </w:rPr>
              <w:t>D.Lgs</w:t>
            </w:r>
            <w:proofErr w:type="spellEnd"/>
            <w:r w:rsidRPr="006C3268">
              <w:rPr>
                <w:sz w:val="20"/>
                <w:szCs w:val="20"/>
              </w:rPr>
              <w:t xml:space="preserve"> 18.08.2000 Art.50 comma 10 del n.267. Nomina del Responsabile del Servizio Settore 3° - Assetto e Governo del Territorio e attribuzione della relativa posizione organizzativa</w:t>
            </w:r>
          </w:p>
        </w:tc>
      </w:tr>
      <w:tr w:rsidR="006D6FAC" w:rsidRPr="006C3268" w:rsidTr="00244D09">
        <w:tc>
          <w:tcPr>
            <w:tcW w:w="195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Sindaco</w:t>
            </w:r>
          </w:p>
        </w:tc>
        <w:tc>
          <w:tcPr>
            <w:tcW w:w="1985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 xml:space="preserve">Decreto </w:t>
            </w:r>
          </w:p>
        </w:tc>
        <w:tc>
          <w:tcPr>
            <w:tcW w:w="3118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n.23 del 1.7.2013</w:t>
            </w:r>
          </w:p>
        </w:tc>
        <w:tc>
          <w:tcPr>
            <w:tcW w:w="652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 xml:space="preserve">Art.50 comma 10 del </w:t>
            </w:r>
            <w:proofErr w:type="spellStart"/>
            <w:r w:rsidRPr="006C3268">
              <w:rPr>
                <w:sz w:val="20"/>
                <w:szCs w:val="20"/>
              </w:rPr>
              <w:t>D.Lgs</w:t>
            </w:r>
            <w:proofErr w:type="spellEnd"/>
            <w:r w:rsidRPr="006C3268">
              <w:rPr>
                <w:sz w:val="20"/>
                <w:szCs w:val="20"/>
              </w:rPr>
              <w:t xml:space="preserve"> 18.08.2000 n.267. Nomina del Responsabile del Servizio Settore 4° - Ambiente – SIT Espropriazioni Manutenzioni Energie e attribuzione della relativa posizione organizzativa</w:t>
            </w:r>
          </w:p>
        </w:tc>
      </w:tr>
      <w:tr w:rsidR="006D6FAC" w:rsidRPr="006C3268" w:rsidTr="00244D09">
        <w:tc>
          <w:tcPr>
            <w:tcW w:w="195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Sindaco</w:t>
            </w:r>
          </w:p>
        </w:tc>
        <w:tc>
          <w:tcPr>
            <w:tcW w:w="1985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 xml:space="preserve">Decreto </w:t>
            </w:r>
          </w:p>
        </w:tc>
        <w:tc>
          <w:tcPr>
            <w:tcW w:w="3118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n.24 del 1.7.2013</w:t>
            </w:r>
          </w:p>
        </w:tc>
        <w:tc>
          <w:tcPr>
            <w:tcW w:w="652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 xml:space="preserve">Art.50 comma 10 del </w:t>
            </w:r>
            <w:proofErr w:type="spellStart"/>
            <w:r w:rsidRPr="006C3268">
              <w:rPr>
                <w:sz w:val="20"/>
                <w:szCs w:val="20"/>
              </w:rPr>
              <w:t>D.Lgs</w:t>
            </w:r>
            <w:proofErr w:type="spellEnd"/>
            <w:r w:rsidRPr="006C3268">
              <w:rPr>
                <w:sz w:val="20"/>
                <w:szCs w:val="20"/>
              </w:rPr>
              <w:t xml:space="preserve"> 18.08.2000 n.267. Nomina del Responsabile del Servizio Settore 5° - Lavori Pubblici e Sicurezza e attribuzione della relativa posizione organizzativa.</w:t>
            </w:r>
          </w:p>
        </w:tc>
      </w:tr>
      <w:tr w:rsidR="006D6FAC" w:rsidRPr="006C3268" w:rsidTr="00244D09">
        <w:tc>
          <w:tcPr>
            <w:tcW w:w="195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Sindaco</w:t>
            </w:r>
          </w:p>
        </w:tc>
        <w:tc>
          <w:tcPr>
            <w:tcW w:w="1985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 xml:space="preserve">Decreto </w:t>
            </w:r>
          </w:p>
        </w:tc>
        <w:tc>
          <w:tcPr>
            <w:tcW w:w="3118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n.25 del 1.7.2013</w:t>
            </w:r>
          </w:p>
        </w:tc>
        <w:tc>
          <w:tcPr>
            <w:tcW w:w="652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 xml:space="preserve">Art.50 comma 10 del </w:t>
            </w:r>
            <w:proofErr w:type="spellStart"/>
            <w:r w:rsidRPr="006C3268">
              <w:rPr>
                <w:sz w:val="20"/>
                <w:szCs w:val="20"/>
              </w:rPr>
              <w:t>D.Lgs</w:t>
            </w:r>
            <w:proofErr w:type="spellEnd"/>
            <w:r w:rsidRPr="006C3268">
              <w:rPr>
                <w:sz w:val="20"/>
                <w:szCs w:val="20"/>
              </w:rPr>
              <w:t xml:space="preserve"> 18.08.2000 n.267. Nomina del Responsabile del Servizio Settore 6° - Servizi Socio – Culturali e turistici attribuzione della relativa posizione organizzativa</w:t>
            </w:r>
          </w:p>
        </w:tc>
      </w:tr>
      <w:tr w:rsidR="006D6FAC" w:rsidRPr="006C3268" w:rsidTr="00244D09">
        <w:tc>
          <w:tcPr>
            <w:tcW w:w="195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Sindaco</w:t>
            </w:r>
          </w:p>
        </w:tc>
        <w:tc>
          <w:tcPr>
            <w:tcW w:w="1985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 xml:space="preserve">Decreto </w:t>
            </w:r>
          </w:p>
        </w:tc>
        <w:tc>
          <w:tcPr>
            <w:tcW w:w="3118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n.26 del 1.7.2013</w:t>
            </w:r>
          </w:p>
        </w:tc>
        <w:tc>
          <w:tcPr>
            <w:tcW w:w="652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 xml:space="preserve">Art.50 comma 10 del </w:t>
            </w:r>
            <w:proofErr w:type="spellStart"/>
            <w:r w:rsidRPr="006C3268">
              <w:rPr>
                <w:sz w:val="20"/>
                <w:szCs w:val="20"/>
              </w:rPr>
              <w:t>D.Lgs</w:t>
            </w:r>
            <w:proofErr w:type="spellEnd"/>
            <w:r w:rsidRPr="006C3268">
              <w:rPr>
                <w:sz w:val="20"/>
                <w:szCs w:val="20"/>
              </w:rPr>
              <w:t xml:space="preserve"> 18.08.2000 n.267. Nomina del Responsabile del Servizio Settore 7° - Polizia Locale e attribuzione della relativa posizione organizzativa</w:t>
            </w:r>
          </w:p>
        </w:tc>
      </w:tr>
      <w:tr w:rsidR="006D6FAC" w:rsidRPr="006C3268" w:rsidTr="00244D09">
        <w:tc>
          <w:tcPr>
            <w:tcW w:w="195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Sindaco</w:t>
            </w:r>
          </w:p>
        </w:tc>
        <w:tc>
          <w:tcPr>
            <w:tcW w:w="1985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Decreto</w:t>
            </w:r>
          </w:p>
        </w:tc>
        <w:tc>
          <w:tcPr>
            <w:tcW w:w="3118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n.27 del 18.9.2013</w:t>
            </w:r>
          </w:p>
        </w:tc>
        <w:tc>
          <w:tcPr>
            <w:tcW w:w="652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Fondazione di Partecipazione “T. Caputo”, Designazione componenti del Comune di Tricase in seno al Consiglio di Amministrazione</w:t>
            </w:r>
          </w:p>
        </w:tc>
      </w:tr>
      <w:tr w:rsidR="006D6FAC" w:rsidRPr="006C3268" w:rsidTr="00244D09">
        <w:tc>
          <w:tcPr>
            <w:tcW w:w="195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Sindaco</w:t>
            </w:r>
          </w:p>
        </w:tc>
        <w:tc>
          <w:tcPr>
            <w:tcW w:w="1985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Decreto</w:t>
            </w:r>
          </w:p>
        </w:tc>
        <w:tc>
          <w:tcPr>
            <w:tcW w:w="3118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n.28 del 23.10.2013</w:t>
            </w:r>
          </w:p>
        </w:tc>
        <w:tc>
          <w:tcPr>
            <w:tcW w:w="652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 xml:space="preserve">Art. 14 del </w:t>
            </w:r>
            <w:proofErr w:type="spellStart"/>
            <w:r w:rsidRPr="006C3268">
              <w:rPr>
                <w:sz w:val="20"/>
                <w:szCs w:val="20"/>
              </w:rPr>
              <w:t>D.Lgs</w:t>
            </w:r>
            <w:proofErr w:type="spellEnd"/>
            <w:r w:rsidRPr="006C3268">
              <w:rPr>
                <w:sz w:val="20"/>
                <w:szCs w:val="20"/>
              </w:rPr>
              <w:t xml:space="preserve"> 150/2009) del 16.02.2011 – Nomina </w:t>
            </w:r>
            <w:r w:rsidR="0043064D" w:rsidRPr="006C3268">
              <w:rPr>
                <w:sz w:val="20"/>
                <w:szCs w:val="20"/>
              </w:rPr>
              <w:t>Componenti esterni dell’</w:t>
            </w:r>
            <w:proofErr w:type="spellStart"/>
            <w:r w:rsidR="0043064D" w:rsidRPr="006C3268">
              <w:rPr>
                <w:sz w:val="20"/>
                <w:szCs w:val="20"/>
              </w:rPr>
              <w:t>O.d.V</w:t>
            </w:r>
            <w:proofErr w:type="spellEnd"/>
            <w:r w:rsidR="0043064D" w:rsidRPr="006C3268">
              <w:rPr>
                <w:sz w:val="20"/>
                <w:szCs w:val="20"/>
              </w:rPr>
              <w:t xml:space="preserve"> (O</w:t>
            </w:r>
            <w:r w:rsidRPr="006C3268">
              <w:rPr>
                <w:sz w:val="20"/>
                <w:szCs w:val="20"/>
              </w:rPr>
              <w:t>rganismo di Valutazione della Performance).</w:t>
            </w:r>
          </w:p>
        </w:tc>
      </w:tr>
      <w:tr w:rsidR="006D6FAC" w:rsidRPr="006C3268" w:rsidTr="00244D09">
        <w:tc>
          <w:tcPr>
            <w:tcW w:w="195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Sindaco</w:t>
            </w:r>
          </w:p>
        </w:tc>
        <w:tc>
          <w:tcPr>
            <w:tcW w:w="1985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Decreto</w:t>
            </w:r>
          </w:p>
        </w:tc>
        <w:tc>
          <w:tcPr>
            <w:tcW w:w="3118" w:type="dxa"/>
          </w:tcPr>
          <w:p w:rsidR="006D6FAC" w:rsidRPr="006C3268" w:rsidRDefault="0096252B" w:rsidP="00E12F74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17B21">
              <w:rPr>
                <w:sz w:val="20"/>
                <w:szCs w:val="20"/>
              </w:rPr>
              <w:t>.29 del</w:t>
            </w:r>
            <w:r w:rsidR="006D6FAC" w:rsidRPr="006C3268">
              <w:rPr>
                <w:sz w:val="20"/>
                <w:szCs w:val="20"/>
              </w:rPr>
              <w:t xml:space="preserve"> 23.10.2013</w:t>
            </w:r>
          </w:p>
        </w:tc>
        <w:tc>
          <w:tcPr>
            <w:tcW w:w="6521" w:type="dxa"/>
          </w:tcPr>
          <w:p w:rsidR="006D6FAC" w:rsidRPr="006C3268" w:rsidRDefault="006D6FAC" w:rsidP="00E12F74">
            <w:pPr>
              <w:spacing w:after="100"/>
              <w:rPr>
                <w:sz w:val="20"/>
                <w:szCs w:val="20"/>
              </w:rPr>
            </w:pPr>
            <w:r w:rsidRPr="006C3268">
              <w:rPr>
                <w:sz w:val="20"/>
                <w:szCs w:val="20"/>
              </w:rPr>
              <w:t>Decreto di nomina del Segretario della Sottocommissione Elettorale Circondariale</w:t>
            </w:r>
            <w:r w:rsidR="0043064D" w:rsidRPr="006C3268">
              <w:rPr>
                <w:sz w:val="20"/>
                <w:szCs w:val="20"/>
              </w:rPr>
              <w:t>.</w:t>
            </w:r>
          </w:p>
        </w:tc>
      </w:tr>
    </w:tbl>
    <w:p w:rsidR="006D6FAC" w:rsidRPr="006C3268" w:rsidRDefault="006D6FAC" w:rsidP="006D6FAC">
      <w:pPr>
        <w:rPr>
          <w:sz w:val="20"/>
          <w:szCs w:val="20"/>
        </w:rPr>
      </w:pPr>
    </w:p>
    <w:p w:rsidR="00FC13EA" w:rsidRPr="006C3268" w:rsidRDefault="00FC13EA">
      <w:pPr>
        <w:rPr>
          <w:sz w:val="20"/>
          <w:szCs w:val="20"/>
        </w:rPr>
      </w:pPr>
    </w:p>
    <w:sectPr w:rsidR="00FC13EA" w:rsidRPr="006C3268" w:rsidSect="0035750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D6FAC"/>
    <w:rsid w:val="0005327C"/>
    <w:rsid w:val="00244D09"/>
    <w:rsid w:val="002C1F2C"/>
    <w:rsid w:val="00317B21"/>
    <w:rsid w:val="003B3D79"/>
    <w:rsid w:val="0043064D"/>
    <w:rsid w:val="006C3268"/>
    <w:rsid w:val="006D6FAC"/>
    <w:rsid w:val="0074213C"/>
    <w:rsid w:val="00807BDE"/>
    <w:rsid w:val="008538BD"/>
    <w:rsid w:val="0089696A"/>
    <w:rsid w:val="008C6E3C"/>
    <w:rsid w:val="0096252B"/>
    <w:rsid w:val="00C44596"/>
    <w:rsid w:val="00DF140A"/>
    <w:rsid w:val="00FB0472"/>
    <w:rsid w:val="00FB6A82"/>
    <w:rsid w:val="00FC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6FAC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1867</Characters>
  <Application>Microsoft Office Word</Application>
  <DocSecurity>0</DocSecurity>
  <Lines>15</Lines>
  <Paragraphs>4</Paragraphs>
  <ScaleCrop>false</ScaleCrop>
  <Company>WORKGROUP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2016-09-01T10:35:00Z</dcterms:created>
  <dcterms:modified xsi:type="dcterms:W3CDTF">2016-10-13T11:17:00Z</dcterms:modified>
</cp:coreProperties>
</file>