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39" w:rsidRDefault="00047A39"/>
    <w:p w:rsidR="00047A39" w:rsidRPr="003217FE" w:rsidRDefault="00047A39">
      <w:pPr>
        <w:rPr>
          <w:b/>
          <w:sz w:val="28"/>
          <w:szCs w:val="28"/>
        </w:rPr>
      </w:pPr>
      <w:r w:rsidRPr="008961B7">
        <w:rPr>
          <w:b/>
          <w:sz w:val="28"/>
          <w:szCs w:val="28"/>
        </w:rPr>
        <w:t>E</w:t>
      </w:r>
      <w:r w:rsidR="004F2A6D" w:rsidRPr="008961B7">
        <w:rPr>
          <w:b/>
          <w:sz w:val="28"/>
          <w:szCs w:val="28"/>
        </w:rPr>
        <w:t xml:space="preserve">lenco 2° semestre 2013 delle determine adottate </w:t>
      </w:r>
      <w:r w:rsidRPr="008961B7">
        <w:rPr>
          <w:b/>
          <w:sz w:val="28"/>
          <w:szCs w:val="28"/>
        </w:rPr>
        <w:t xml:space="preserve">dal Responsabile del Settore Assetto e Governo del Territorio </w:t>
      </w:r>
    </w:p>
    <w:tbl>
      <w:tblPr>
        <w:tblStyle w:val="Grigliatabella"/>
        <w:tblW w:w="0" w:type="auto"/>
        <w:tblLook w:val="04A0"/>
      </w:tblPr>
      <w:tblGrid>
        <w:gridCol w:w="1396"/>
        <w:gridCol w:w="1168"/>
        <w:gridCol w:w="946"/>
        <w:gridCol w:w="9923"/>
      </w:tblGrid>
      <w:tr w:rsidR="0061535F" w:rsidTr="0061535F">
        <w:tc>
          <w:tcPr>
            <w:tcW w:w="1396" w:type="dxa"/>
          </w:tcPr>
          <w:p w:rsidR="0061535F" w:rsidRPr="00353085" w:rsidRDefault="0061535F" w:rsidP="00346FDE">
            <w:pPr>
              <w:rPr>
                <w:b/>
                <w:color w:val="000000" w:themeColor="text1"/>
                <w:sz w:val="16"/>
                <w:szCs w:val="16"/>
              </w:rPr>
            </w:pPr>
            <w:r w:rsidRPr="00353085">
              <w:rPr>
                <w:b/>
                <w:color w:val="000000" w:themeColor="text1"/>
                <w:sz w:val="16"/>
                <w:szCs w:val="16"/>
              </w:rPr>
              <w:t>SETTORE ASSETTO E GOVERNO DEL TERRITORIO</w:t>
            </w:r>
          </w:p>
          <w:p w:rsidR="0061535F" w:rsidRPr="00353085" w:rsidRDefault="0061535F" w:rsidP="00346FD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68" w:type="dxa"/>
          </w:tcPr>
          <w:p w:rsidR="0061535F" w:rsidRPr="00353085" w:rsidRDefault="0061535F" w:rsidP="00346FDE">
            <w:pPr>
              <w:rPr>
                <w:b/>
                <w:color w:val="000000" w:themeColor="text1"/>
                <w:sz w:val="16"/>
                <w:szCs w:val="16"/>
              </w:rPr>
            </w:pPr>
            <w:r w:rsidRPr="00353085">
              <w:rPr>
                <w:b/>
                <w:color w:val="000000" w:themeColor="text1"/>
                <w:sz w:val="16"/>
                <w:szCs w:val="16"/>
              </w:rPr>
              <w:t xml:space="preserve">TIPOLOGIA ATTO </w:t>
            </w:r>
          </w:p>
          <w:p w:rsidR="0061535F" w:rsidRPr="00353085" w:rsidRDefault="0061535F" w:rsidP="00346FDE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46" w:type="dxa"/>
          </w:tcPr>
          <w:p w:rsidR="0061535F" w:rsidRPr="00353085" w:rsidRDefault="0061535F" w:rsidP="00346FDE">
            <w:pPr>
              <w:rPr>
                <w:b/>
                <w:color w:val="000000" w:themeColor="text1"/>
                <w:sz w:val="16"/>
                <w:szCs w:val="16"/>
              </w:rPr>
            </w:pPr>
            <w:r w:rsidRPr="00353085">
              <w:rPr>
                <w:b/>
                <w:color w:val="000000" w:themeColor="text1"/>
                <w:sz w:val="16"/>
                <w:szCs w:val="16"/>
              </w:rPr>
              <w:t>NUMERO E DATA ATTO</w:t>
            </w:r>
          </w:p>
        </w:tc>
        <w:tc>
          <w:tcPr>
            <w:tcW w:w="9923" w:type="dxa"/>
          </w:tcPr>
          <w:p w:rsidR="0061535F" w:rsidRPr="00353085" w:rsidRDefault="0061535F" w:rsidP="00346FDE">
            <w:pPr>
              <w:rPr>
                <w:b/>
                <w:color w:val="000000" w:themeColor="text1"/>
                <w:sz w:val="16"/>
                <w:szCs w:val="16"/>
              </w:rPr>
            </w:pPr>
            <w:r w:rsidRPr="00353085">
              <w:rPr>
                <w:b/>
                <w:color w:val="000000" w:themeColor="text1"/>
                <w:sz w:val="16"/>
                <w:szCs w:val="16"/>
              </w:rPr>
              <w:t>OGGETTO</w:t>
            </w:r>
          </w:p>
        </w:tc>
      </w:tr>
      <w:tr w:rsidR="00D02B69" w:rsidTr="0061535F">
        <w:tc>
          <w:tcPr>
            <w:tcW w:w="1396" w:type="dxa"/>
          </w:tcPr>
          <w:p w:rsidR="00D02B69" w:rsidRPr="00353085" w:rsidRDefault="00D02B69" w:rsidP="00434F9A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02B69" w:rsidRPr="00353085" w:rsidRDefault="00D02B69" w:rsidP="00434F9A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168" w:type="dxa"/>
          </w:tcPr>
          <w:p w:rsidR="00D02B69" w:rsidRPr="00353085" w:rsidRDefault="00D02B69" w:rsidP="00434F9A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946" w:type="dxa"/>
          </w:tcPr>
          <w:p w:rsidR="00D02B69" w:rsidRPr="00353085" w:rsidRDefault="00D02B69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n.820 del 19.7.2013</w:t>
            </w:r>
          </w:p>
        </w:tc>
        <w:tc>
          <w:tcPr>
            <w:tcW w:w="9923" w:type="dxa"/>
          </w:tcPr>
          <w:p w:rsidR="00D02B69" w:rsidRPr="00353085" w:rsidRDefault="00D02B69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RITIPIZZAZIONE URBANISTICA AREA A VINCOLO CADUCATO - FORMALIZZAZIONE PROGETTO.</w:t>
            </w:r>
          </w:p>
        </w:tc>
      </w:tr>
      <w:tr w:rsidR="00D02B69" w:rsidTr="0061535F">
        <w:tc>
          <w:tcPr>
            <w:tcW w:w="1396" w:type="dxa"/>
          </w:tcPr>
          <w:p w:rsidR="00D02B69" w:rsidRPr="00353085" w:rsidRDefault="00D02B69" w:rsidP="00434F9A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02B69" w:rsidRPr="00353085" w:rsidRDefault="00D02B69" w:rsidP="00434F9A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168" w:type="dxa"/>
          </w:tcPr>
          <w:p w:rsidR="00D02B69" w:rsidRPr="00353085" w:rsidRDefault="00D02B69" w:rsidP="00434F9A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946" w:type="dxa"/>
          </w:tcPr>
          <w:p w:rsidR="00D02B69" w:rsidRPr="00353085" w:rsidRDefault="00D02B69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n.838 del 22.7.2013</w:t>
            </w:r>
          </w:p>
        </w:tc>
        <w:tc>
          <w:tcPr>
            <w:tcW w:w="9923" w:type="dxa"/>
          </w:tcPr>
          <w:p w:rsidR="00D02B69" w:rsidRPr="00353085" w:rsidRDefault="00D02B69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REALIZZAZIONE STRUTTURA TURISTICO RICETTIVA IN VARIANTE AL P. DI F. AI SENSI DELL'ART. 8 DEL D.P.R. 160/2010 - FORMALIZZAZIONE PROGETTO INTEGRATO CON VERIFICA V.A.S..-</w:t>
            </w:r>
          </w:p>
        </w:tc>
      </w:tr>
      <w:tr w:rsidR="00D02B69" w:rsidTr="0061535F">
        <w:tc>
          <w:tcPr>
            <w:tcW w:w="1396" w:type="dxa"/>
          </w:tcPr>
          <w:p w:rsidR="00D02B69" w:rsidRPr="00353085" w:rsidRDefault="00D02B69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02B69" w:rsidRPr="00353085" w:rsidRDefault="00D02B69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168" w:type="dxa"/>
          </w:tcPr>
          <w:p w:rsidR="00D02B69" w:rsidRPr="00353085" w:rsidRDefault="00D02B69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946" w:type="dxa"/>
          </w:tcPr>
          <w:p w:rsidR="00D02B69" w:rsidRPr="00353085" w:rsidRDefault="00D02B69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n.1004 del 18.9.2013</w:t>
            </w:r>
          </w:p>
        </w:tc>
        <w:tc>
          <w:tcPr>
            <w:tcW w:w="9923" w:type="dxa"/>
          </w:tcPr>
          <w:p w:rsidR="00D02B69" w:rsidRPr="00353085" w:rsidRDefault="00D02B69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DIGITALIZZAZIONE DATI NEL SISTEMA GIS - LIQUIDAZIONE COMPETENZE V BIMEST</w:t>
            </w:r>
            <w:r w:rsidR="0054064D">
              <w:rPr>
                <w:color w:val="000000" w:themeColor="text1"/>
                <w:sz w:val="16"/>
                <w:szCs w:val="16"/>
              </w:rPr>
              <w:t xml:space="preserve">RE </w:t>
            </w:r>
            <w:r w:rsidR="004E196E">
              <w:rPr>
                <w:color w:val="000000" w:themeColor="text1"/>
                <w:sz w:val="16"/>
                <w:szCs w:val="16"/>
              </w:rPr>
              <w:t>[…</w:t>
            </w:r>
            <w:r w:rsidR="00E41F86">
              <w:rPr>
                <w:color w:val="000000" w:themeColor="text1"/>
                <w:sz w:val="16"/>
                <w:szCs w:val="16"/>
              </w:rPr>
              <w:t>]</w:t>
            </w:r>
            <w:r w:rsidRPr="00353085">
              <w:rPr>
                <w:color w:val="000000" w:themeColor="text1"/>
                <w:sz w:val="16"/>
                <w:szCs w:val="16"/>
              </w:rPr>
              <w:t>.-</w:t>
            </w:r>
          </w:p>
        </w:tc>
      </w:tr>
      <w:tr w:rsidR="00D02B69" w:rsidTr="0061535F">
        <w:tc>
          <w:tcPr>
            <w:tcW w:w="1396" w:type="dxa"/>
          </w:tcPr>
          <w:p w:rsidR="00D02B69" w:rsidRPr="00353085" w:rsidRDefault="00D02B69" w:rsidP="0061535F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02B69" w:rsidRPr="00353085" w:rsidRDefault="00D02B69" w:rsidP="0061535F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168" w:type="dxa"/>
          </w:tcPr>
          <w:p w:rsidR="00D02B69" w:rsidRPr="00353085" w:rsidRDefault="00D02B69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946" w:type="dxa"/>
          </w:tcPr>
          <w:p w:rsidR="00D02B69" w:rsidRPr="00353085" w:rsidRDefault="00D02B69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n.1040 del 27.9.2013</w:t>
            </w:r>
          </w:p>
        </w:tc>
        <w:tc>
          <w:tcPr>
            <w:tcW w:w="9923" w:type="dxa"/>
          </w:tcPr>
          <w:p w:rsidR="00D02B69" w:rsidRPr="00353085" w:rsidRDefault="00D02B69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NOLEGGIO FOTOCOPIATRICE PER L'UFFICIO TECNICO  ASSETTO DEL TERRITORIO - LIQUIDAZ</w:t>
            </w:r>
            <w:r w:rsidR="004E196E">
              <w:rPr>
                <w:color w:val="000000" w:themeColor="text1"/>
                <w:sz w:val="16"/>
                <w:szCs w:val="16"/>
              </w:rPr>
              <w:t>IONE FATTURE DITTA [...</w:t>
            </w:r>
            <w:r w:rsidR="000B43C1">
              <w:rPr>
                <w:color w:val="000000" w:themeColor="text1"/>
                <w:sz w:val="16"/>
                <w:szCs w:val="16"/>
              </w:rPr>
              <w:t>]</w:t>
            </w:r>
            <w:r w:rsidRPr="00353085">
              <w:rPr>
                <w:color w:val="000000" w:themeColor="text1"/>
                <w:sz w:val="16"/>
                <w:szCs w:val="16"/>
              </w:rPr>
              <w:t>.-</w:t>
            </w:r>
          </w:p>
        </w:tc>
      </w:tr>
      <w:tr w:rsidR="00D02B69" w:rsidTr="0061535F">
        <w:tc>
          <w:tcPr>
            <w:tcW w:w="1396" w:type="dxa"/>
          </w:tcPr>
          <w:p w:rsidR="00D02B69" w:rsidRPr="00353085" w:rsidRDefault="00D02B69" w:rsidP="0061535F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02B69" w:rsidRPr="00353085" w:rsidRDefault="00D02B69" w:rsidP="0061535F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168" w:type="dxa"/>
          </w:tcPr>
          <w:p w:rsidR="00D02B69" w:rsidRPr="00353085" w:rsidRDefault="00D02B69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946" w:type="dxa"/>
          </w:tcPr>
          <w:p w:rsidR="00D02B69" w:rsidRPr="00353085" w:rsidRDefault="00D02B69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n.1159 del 21.10.2013</w:t>
            </w:r>
          </w:p>
        </w:tc>
        <w:tc>
          <w:tcPr>
            <w:tcW w:w="9923" w:type="dxa"/>
          </w:tcPr>
          <w:p w:rsidR="00D02B69" w:rsidRPr="00353085" w:rsidRDefault="00D02B69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PIANO DI LOTTIZZAZIONE CONVENZIONATO COMPARTO L44 - ESECUZIONE OPERE DI URBANIZZAZIONE PRIMARIA - INTERFERENZA CON SERVIZI ESISTENTI - SPOSTAMENTO OPERE ACCESSORIE RETE GAS - IMPEGNO DELLA SPESA.-</w:t>
            </w:r>
          </w:p>
        </w:tc>
      </w:tr>
      <w:tr w:rsidR="00D31148" w:rsidTr="0061535F">
        <w:tc>
          <w:tcPr>
            <w:tcW w:w="1396" w:type="dxa"/>
          </w:tcPr>
          <w:p w:rsidR="00D31148" w:rsidRPr="00353085" w:rsidRDefault="00D31148" w:rsidP="00434F9A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31148" w:rsidRPr="00353085" w:rsidRDefault="00D31148" w:rsidP="00434F9A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168" w:type="dxa"/>
          </w:tcPr>
          <w:p w:rsidR="00D31148" w:rsidRPr="00353085" w:rsidRDefault="00D31148" w:rsidP="00434F9A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946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 xml:space="preserve">n.1204 del 4.11.2013 </w:t>
            </w:r>
          </w:p>
        </w:tc>
        <w:tc>
          <w:tcPr>
            <w:tcW w:w="9923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RIMBORSO ONERI CONCESSORI PER COSTRUZIONE NON REALIZZATA - PRAT.</w:t>
            </w:r>
            <w:r w:rsidR="004E196E">
              <w:rPr>
                <w:color w:val="000000" w:themeColor="text1"/>
                <w:sz w:val="16"/>
                <w:szCs w:val="16"/>
              </w:rPr>
              <w:t xml:space="preserve"> 304-2008 - RICHIEDENTE […</w:t>
            </w:r>
            <w:r w:rsidRPr="00353085">
              <w:rPr>
                <w:color w:val="000000" w:themeColor="text1"/>
                <w:sz w:val="16"/>
                <w:szCs w:val="16"/>
              </w:rPr>
              <w:t>]-</w:t>
            </w:r>
          </w:p>
        </w:tc>
      </w:tr>
      <w:tr w:rsidR="00D31148" w:rsidTr="0061535F">
        <w:tc>
          <w:tcPr>
            <w:tcW w:w="1396" w:type="dxa"/>
          </w:tcPr>
          <w:p w:rsidR="00D31148" w:rsidRPr="00353085" w:rsidRDefault="00D31148" w:rsidP="00434F9A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31148" w:rsidRPr="00353085" w:rsidRDefault="00D31148" w:rsidP="00434F9A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168" w:type="dxa"/>
          </w:tcPr>
          <w:p w:rsidR="00D31148" w:rsidRPr="00353085" w:rsidRDefault="00D31148" w:rsidP="00434F9A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946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n.1205 del  4.11.2013</w:t>
            </w:r>
          </w:p>
        </w:tc>
        <w:tc>
          <w:tcPr>
            <w:tcW w:w="9923" w:type="dxa"/>
          </w:tcPr>
          <w:p w:rsidR="00D31148" w:rsidRPr="00353085" w:rsidRDefault="00F20007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RIMBORSO ONERI CONCESSORI PER COSTRUZIONE NON REALIZZATA - PRAT</w:t>
            </w:r>
            <w:r w:rsidR="004E196E">
              <w:rPr>
                <w:color w:val="000000" w:themeColor="text1"/>
                <w:sz w:val="16"/>
                <w:szCs w:val="16"/>
              </w:rPr>
              <w:t xml:space="preserve"> 283/1998 - rICHIEDENTE […</w:t>
            </w:r>
            <w:r w:rsidRPr="00353085">
              <w:rPr>
                <w:color w:val="000000" w:themeColor="text1"/>
                <w:sz w:val="16"/>
                <w:szCs w:val="16"/>
              </w:rPr>
              <w:t>].</w:t>
            </w:r>
          </w:p>
        </w:tc>
      </w:tr>
      <w:tr w:rsidR="00D31148" w:rsidTr="0061535F">
        <w:tc>
          <w:tcPr>
            <w:tcW w:w="1396" w:type="dxa"/>
          </w:tcPr>
          <w:p w:rsidR="00D31148" w:rsidRPr="00353085" w:rsidRDefault="00D31148" w:rsidP="0061535F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31148" w:rsidRPr="00353085" w:rsidRDefault="00D31148" w:rsidP="0061535F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168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946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n.1214 del 7.11.2013</w:t>
            </w:r>
          </w:p>
        </w:tc>
        <w:tc>
          <w:tcPr>
            <w:tcW w:w="9923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NOLEGGIO FOTOCOPIATRICE PER L'UFFICIO TECNICO ASSETTO DEL TERRITORIO - LIQUIDAZIONE FATTURA PERIODO 01/09/2013 - 31/10/2013</w:t>
            </w:r>
          </w:p>
        </w:tc>
      </w:tr>
      <w:tr w:rsidR="00D31148" w:rsidTr="0061535F">
        <w:tc>
          <w:tcPr>
            <w:tcW w:w="1396" w:type="dxa"/>
          </w:tcPr>
          <w:p w:rsidR="00D31148" w:rsidRPr="00353085" w:rsidRDefault="00D31148" w:rsidP="0061535F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31148" w:rsidRPr="00353085" w:rsidRDefault="00D31148" w:rsidP="0061535F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168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946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n.1244 del 13.11.2013</w:t>
            </w:r>
          </w:p>
        </w:tc>
        <w:tc>
          <w:tcPr>
            <w:tcW w:w="9923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Programma integrato di rigenerazione urbana - pubblicazione atti - impegno della spesa.</w:t>
            </w:r>
          </w:p>
        </w:tc>
      </w:tr>
      <w:tr w:rsidR="00D31148" w:rsidTr="0061535F">
        <w:tc>
          <w:tcPr>
            <w:tcW w:w="1396" w:type="dxa"/>
          </w:tcPr>
          <w:p w:rsidR="00D31148" w:rsidRPr="00353085" w:rsidRDefault="00D31148" w:rsidP="0061535F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31148" w:rsidRPr="00353085" w:rsidRDefault="00D31148" w:rsidP="0061535F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lastRenderedPageBreak/>
              <w:t>Ing. Vito Ferramosca</w:t>
            </w:r>
          </w:p>
        </w:tc>
        <w:tc>
          <w:tcPr>
            <w:tcW w:w="1168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lastRenderedPageBreak/>
              <w:t xml:space="preserve">Determina </w:t>
            </w:r>
          </w:p>
        </w:tc>
        <w:tc>
          <w:tcPr>
            <w:tcW w:w="946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n.1266 del 19.11.2013</w:t>
            </w:r>
          </w:p>
        </w:tc>
        <w:tc>
          <w:tcPr>
            <w:tcW w:w="9923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DEGITALIZZAZIONE DATI NEL SISTEMA GIS - LIQUIDAZIO</w:t>
            </w:r>
            <w:r w:rsidR="00BC7B20">
              <w:rPr>
                <w:color w:val="000000" w:themeColor="text1"/>
                <w:sz w:val="16"/>
                <w:szCs w:val="16"/>
              </w:rPr>
              <w:t xml:space="preserve">NE COMPETENZE VI BIMESTRE </w:t>
            </w:r>
            <w:r w:rsidR="004E196E">
              <w:rPr>
                <w:color w:val="000000" w:themeColor="text1"/>
                <w:sz w:val="16"/>
                <w:szCs w:val="16"/>
              </w:rPr>
              <w:t>[…</w:t>
            </w:r>
            <w:r w:rsidR="002D7370">
              <w:rPr>
                <w:color w:val="000000" w:themeColor="text1"/>
                <w:sz w:val="16"/>
                <w:szCs w:val="16"/>
              </w:rPr>
              <w:t>]</w:t>
            </w:r>
          </w:p>
        </w:tc>
      </w:tr>
      <w:tr w:rsidR="00D31148" w:rsidTr="0061535F">
        <w:tc>
          <w:tcPr>
            <w:tcW w:w="1396" w:type="dxa"/>
          </w:tcPr>
          <w:p w:rsidR="00D31148" w:rsidRPr="00353085" w:rsidRDefault="00D31148" w:rsidP="0061535F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lastRenderedPageBreak/>
              <w:t>Responsabile del Servizio</w:t>
            </w:r>
          </w:p>
          <w:p w:rsidR="00D31148" w:rsidRPr="00353085" w:rsidRDefault="00D31148" w:rsidP="0061535F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168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946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n.1267 del 19.11.2013</w:t>
            </w:r>
          </w:p>
        </w:tc>
        <w:tc>
          <w:tcPr>
            <w:tcW w:w="9923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ADOZIONE VARIANTE AL P. DI F. PER PROGETTO DI RITIPIZZAZIONE AREA ZO</w:t>
            </w:r>
            <w:r w:rsidR="004E196E">
              <w:rPr>
                <w:color w:val="000000" w:themeColor="text1"/>
                <w:sz w:val="16"/>
                <w:szCs w:val="16"/>
              </w:rPr>
              <w:t>NA "LAMA" PROPRIETA' […</w:t>
            </w:r>
            <w:r w:rsidR="000B43C1">
              <w:rPr>
                <w:color w:val="000000" w:themeColor="text1"/>
                <w:sz w:val="16"/>
                <w:szCs w:val="16"/>
              </w:rPr>
              <w:t>]</w:t>
            </w:r>
            <w:r w:rsidRPr="00353085">
              <w:rPr>
                <w:color w:val="000000" w:themeColor="text1"/>
                <w:sz w:val="16"/>
                <w:szCs w:val="16"/>
              </w:rPr>
              <w:t xml:space="preserve"> - PUBBLICAZIONE ATTI - IMPEGNO DELLA SPESA.-</w:t>
            </w:r>
          </w:p>
        </w:tc>
      </w:tr>
      <w:tr w:rsidR="00D31148" w:rsidTr="0061535F">
        <w:tc>
          <w:tcPr>
            <w:tcW w:w="1396" w:type="dxa"/>
          </w:tcPr>
          <w:p w:rsidR="00D31148" w:rsidRPr="00353085" w:rsidRDefault="00D31148" w:rsidP="0061535F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31148" w:rsidRPr="00353085" w:rsidRDefault="00D31148" w:rsidP="0061535F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168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946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n.1290 del 26.11.2013</w:t>
            </w:r>
          </w:p>
        </w:tc>
        <w:tc>
          <w:tcPr>
            <w:tcW w:w="9923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NOLEGGIO FOTOCOPIATRICE PER L'UFFICIO TECNICO ASSETTO DEL TERRITORIO - LIQUIDAZIONE FATTURA PERIODO 01/11/2013 - 31/12/2013</w:t>
            </w:r>
          </w:p>
        </w:tc>
      </w:tr>
      <w:tr w:rsidR="00D31148" w:rsidTr="0061535F">
        <w:tc>
          <w:tcPr>
            <w:tcW w:w="1396" w:type="dxa"/>
          </w:tcPr>
          <w:p w:rsidR="00D31148" w:rsidRPr="00353085" w:rsidRDefault="00D31148" w:rsidP="0061535F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31148" w:rsidRPr="00353085" w:rsidRDefault="00D31148" w:rsidP="0061535F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168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946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n.1318 del 5.12.2013</w:t>
            </w:r>
          </w:p>
        </w:tc>
        <w:tc>
          <w:tcPr>
            <w:tcW w:w="9923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PUBBLICAZIONE PER ESTRATTO SUL BUR D.C.C. n° 31/2013 - IMPEGNO DELLA SPESA.-.</w:t>
            </w:r>
          </w:p>
        </w:tc>
      </w:tr>
      <w:tr w:rsidR="00D31148" w:rsidTr="0061535F">
        <w:tc>
          <w:tcPr>
            <w:tcW w:w="1396" w:type="dxa"/>
          </w:tcPr>
          <w:p w:rsidR="00D31148" w:rsidRPr="00353085" w:rsidRDefault="00D31148" w:rsidP="0061535F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D31148" w:rsidRPr="00353085" w:rsidRDefault="00D31148" w:rsidP="0061535F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Ing. Vito Ferramosca</w:t>
            </w:r>
          </w:p>
        </w:tc>
        <w:tc>
          <w:tcPr>
            <w:tcW w:w="1168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 xml:space="preserve">Determina </w:t>
            </w:r>
          </w:p>
        </w:tc>
        <w:tc>
          <w:tcPr>
            <w:tcW w:w="946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n.1379 del 20.12.2013</w:t>
            </w:r>
          </w:p>
        </w:tc>
        <w:tc>
          <w:tcPr>
            <w:tcW w:w="9923" w:type="dxa"/>
          </w:tcPr>
          <w:p w:rsidR="00D31148" w:rsidRPr="00353085" w:rsidRDefault="00D31148" w:rsidP="00346FDE">
            <w:pPr>
              <w:rPr>
                <w:color w:val="000000" w:themeColor="text1"/>
                <w:sz w:val="16"/>
                <w:szCs w:val="16"/>
              </w:rPr>
            </w:pPr>
            <w:r w:rsidRPr="00353085">
              <w:rPr>
                <w:color w:val="000000" w:themeColor="text1"/>
                <w:sz w:val="16"/>
                <w:szCs w:val="16"/>
              </w:rPr>
              <w:t>PROGRAMMA INTEGRATO DI RIGENERAZIONE URBANA - LIQUIDAZIO</w:t>
            </w:r>
            <w:r w:rsidR="00B412BB">
              <w:rPr>
                <w:color w:val="000000" w:themeColor="text1"/>
                <w:sz w:val="16"/>
                <w:szCs w:val="16"/>
              </w:rPr>
              <w:t xml:space="preserve">NE COMPETENZE </w:t>
            </w:r>
            <w:r w:rsidR="004E196E">
              <w:rPr>
                <w:color w:val="000000" w:themeColor="text1"/>
                <w:sz w:val="16"/>
                <w:szCs w:val="16"/>
              </w:rPr>
              <w:t xml:space="preserve"> […</w:t>
            </w:r>
            <w:r w:rsidR="00353085">
              <w:rPr>
                <w:color w:val="000000" w:themeColor="text1"/>
                <w:sz w:val="16"/>
                <w:szCs w:val="16"/>
              </w:rPr>
              <w:t>]</w:t>
            </w:r>
            <w:r w:rsidRPr="00353085">
              <w:rPr>
                <w:color w:val="000000" w:themeColor="text1"/>
                <w:sz w:val="16"/>
                <w:szCs w:val="16"/>
              </w:rPr>
              <w:t xml:space="preserve"> .</w:t>
            </w:r>
          </w:p>
        </w:tc>
      </w:tr>
    </w:tbl>
    <w:p w:rsidR="00047A39" w:rsidRDefault="00047A39" w:rsidP="00047A39"/>
    <w:p w:rsidR="00047A39" w:rsidRDefault="00047A39"/>
    <w:sectPr w:rsidR="00047A39" w:rsidSect="00047A3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CCE03C"/>
    <w:lvl w:ilvl="0">
      <w:numFmt w:val="bullet"/>
      <w:lvlText w:val="*"/>
      <w:lvlJc w:val="left"/>
    </w:lvl>
  </w:abstractNum>
  <w:abstractNum w:abstractNumId="1">
    <w:nsid w:val="11EA0425"/>
    <w:multiLevelType w:val="hybridMultilevel"/>
    <w:tmpl w:val="1982F188"/>
    <w:lvl w:ilvl="0" w:tplc="CE262190">
      <w:start w:val="1"/>
      <w:numFmt w:val="decimal"/>
      <w:lvlText w:val="%1."/>
      <w:lvlJc w:val="left"/>
      <w:pPr>
        <w:tabs>
          <w:tab w:val="num" w:pos="357"/>
        </w:tabs>
        <w:ind w:firstLine="360"/>
      </w:pPr>
      <w:rPr>
        <w:rFonts w:cs="Times New Roman"/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B73715"/>
    <w:multiLevelType w:val="hybridMultilevel"/>
    <w:tmpl w:val="7E78397C"/>
    <w:lvl w:ilvl="0" w:tplc="D09A4F18">
      <w:start w:val="1"/>
      <w:numFmt w:val="lowerLetter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6F4935"/>
    <w:multiLevelType w:val="hybridMultilevel"/>
    <w:tmpl w:val="7E78397C"/>
    <w:lvl w:ilvl="0" w:tplc="D09A4F18">
      <w:start w:val="1"/>
      <w:numFmt w:val="lowerLetter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F72D7"/>
    <w:multiLevelType w:val="singleLevel"/>
    <w:tmpl w:val="025E21D4"/>
    <w:lvl w:ilvl="0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</w:abstractNum>
  <w:abstractNum w:abstractNumId="6">
    <w:nsid w:val="52F3798E"/>
    <w:multiLevelType w:val="hybridMultilevel"/>
    <w:tmpl w:val="4B1E4E74"/>
    <w:lvl w:ilvl="0" w:tplc="C93230AE">
      <w:start w:val="1"/>
      <w:numFmt w:val="decimal"/>
      <w:lvlText w:val="%1)"/>
      <w:lvlJc w:val="left"/>
      <w:pPr>
        <w:tabs>
          <w:tab w:val="num" w:pos="927"/>
        </w:tabs>
        <w:ind w:left="360"/>
      </w:pPr>
      <w:rPr>
        <w:rFonts w:cs="Times New Roman" w:hint="default"/>
        <w:vanish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5700333"/>
    <w:multiLevelType w:val="hybridMultilevel"/>
    <w:tmpl w:val="E6E220B6"/>
    <w:lvl w:ilvl="0" w:tplc="C93230AE">
      <w:start w:val="1"/>
      <w:numFmt w:val="decimal"/>
      <w:lvlText w:val="%1)"/>
      <w:lvlJc w:val="left"/>
      <w:pPr>
        <w:tabs>
          <w:tab w:val="num" w:pos="1134"/>
        </w:tabs>
        <w:ind w:left="567"/>
      </w:pPr>
      <w:rPr>
        <w:rFonts w:cs="Times New Roman" w:hint="default"/>
        <w:vanish w:val="0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AE4C59"/>
    <w:multiLevelType w:val="hybridMultilevel"/>
    <w:tmpl w:val="5DA285D4"/>
    <w:lvl w:ilvl="0" w:tplc="1ADCDA50">
      <w:start w:val="1"/>
      <w:numFmt w:val="bullet"/>
      <w:lvlText w:val=""/>
      <w:lvlJc w:val="left"/>
      <w:pPr>
        <w:tabs>
          <w:tab w:val="num" w:pos="360"/>
        </w:tabs>
        <w:ind w:left="76" w:firstLine="284"/>
      </w:pPr>
      <w:rPr>
        <w:rFonts w:ascii="Wingdings" w:hAnsi="Wingdings" w:hint="default"/>
      </w:rPr>
    </w:lvl>
    <w:lvl w:ilvl="1" w:tplc="7D36E410">
      <w:start w:val="1"/>
      <w:numFmt w:val="bullet"/>
      <w:lvlText w:val="-"/>
      <w:lvlJc w:val="left"/>
      <w:pPr>
        <w:tabs>
          <w:tab w:val="num" w:pos="1420"/>
        </w:tabs>
        <w:ind w:left="1647" w:hanging="567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E957CF"/>
    <w:multiLevelType w:val="hybridMultilevel"/>
    <w:tmpl w:val="E99CCDA0"/>
    <w:lvl w:ilvl="0" w:tplc="056688EE">
      <w:numFmt w:val="bullet"/>
      <w:lvlText w:val=""/>
      <w:lvlJc w:val="left"/>
      <w:pPr>
        <w:tabs>
          <w:tab w:val="num" w:pos="-1"/>
        </w:tabs>
        <w:ind w:firstLine="284"/>
      </w:pPr>
      <w:rPr>
        <w:rFonts w:ascii="Wingdings" w:eastAsia="Times New Roman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10">
    <w:nsid w:val="6FC517E6"/>
    <w:multiLevelType w:val="hybridMultilevel"/>
    <w:tmpl w:val="C55AC276"/>
    <w:lvl w:ilvl="0" w:tplc="28349B48">
      <w:numFmt w:val="bullet"/>
      <w:lvlText w:val="-"/>
      <w:lvlJc w:val="left"/>
      <w:pPr>
        <w:tabs>
          <w:tab w:val="num" w:pos="0"/>
        </w:tabs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&gt;"/>
        <w:legacy w:legacy="1" w:legacySpace="0" w:legacyIndent="39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&gt;"/>
        <w:legacy w:legacy="1" w:legacySpace="0" w:legacyIndent="398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047A39"/>
    <w:rsid w:val="00041F22"/>
    <w:rsid w:val="00047A39"/>
    <w:rsid w:val="00097E61"/>
    <w:rsid w:val="000A3C3B"/>
    <w:rsid w:val="000B43C1"/>
    <w:rsid w:val="000D24FD"/>
    <w:rsid w:val="000F0262"/>
    <w:rsid w:val="0013253D"/>
    <w:rsid w:val="00137729"/>
    <w:rsid w:val="001D42EA"/>
    <w:rsid w:val="002041B7"/>
    <w:rsid w:val="002C2D22"/>
    <w:rsid w:val="002D7370"/>
    <w:rsid w:val="002E7245"/>
    <w:rsid w:val="003217FE"/>
    <w:rsid w:val="0033182E"/>
    <w:rsid w:val="00353085"/>
    <w:rsid w:val="00366E43"/>
    <w:rsid w:val="003C2CD4"/>
    <w:rsid w:val="003D27FB"/>
    <w:rsid w:val="00414DFA"/>
    <w:rsid w:val="00430A12"/>
    <w:rsid w:val="004739A9"/>
    <w:rsid w:val="004751F1"/>
    <w:rsid w:val="00494292"/>
    <w:rsid w:val="004B4702"/>
    <w:rsid w:val="004B6592"/>
    <w:rsid w:val="004E196E"/>
    <w:rsid w:val="004F1FA7"/>
    <w:rsid w:val="004F2A6D"/>
    <w:rsid w:val="00515451"/>
    <w:rsid w:val="0054064D"/>
    <w:rsid w:val="00604EA3"/>
    <w:rsid w:val="0061535F"/>
    <w:rsid w:val="00685D3C"/>
    <w:rsid w:val="00695AF9"/>
    <w:rsid w:val="006C09CA"/>
    <w:rsid w:val="006E7ECE"/>
    <w:rsid w:val="00720F0C"/>
    <w:rsid w:val="007608B5"/>
    <w:rsid w:val="00811DC0"/>
    <w:rsid w:val="00812242"/>
    <w:rsid w:val="008443BD"/>
    <w:rsid w:val="008961B7"/>
    <w:rsid w:val="00960C75"/>
    <w:rsid w:val="009C0BF1"/>
    <w:rsid w:val="009F524D"/>
    <w:rsid w:val="00A85F05"/>
    <w:rsid w:val="00B412BB"/>
    <w:rsid w:val="00B426E0"/>
    <w:rsid w:val="00B43324"/>
    <w:rsid w:val="00B479B1"/>
    <w:rsid w:val="00BB4786"/>
    <w:rsid w:val="00BC7B20"/>
    <w:rsid w:val="00C10AB9"/>
    <w:rsid w:val="00CF7FF1"/>
    <w:rsid w:val="00D02B69"/>
    <w:rsid w:val="00D31148"/>
    <w:rsid w:val="00DA1AEB"/>
    <w:rsid w:val="00DD5C84"/>
    <w:rsid w:val="00E0300A"/>
    <w:rsid w:val="00E41F86"/>
    <w:rsid w:val="00E4547E"/>
    <w:rsid w:val="00E82BE8"/>
    <w:rsid w:val="00EC4AD0"/>
    <w:rsid w:val="00F022EC"/>
    <w:rsid w:val="00F20007"/>
    <w:rsid w:val="00FB01E4"/>
    <w:rsid w:val="00FC4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CD4"/>
  </w:style>
  <w:style w:type="paragraph" w:styleId="Titolo1">
    <w:name w:val="heading 1"/>
    <w:basedOn w:val="Normale"/>
    <w:next w:val="Normale"/>
    <w:link w:val="Titolo1Carattere"/>
    <w:uiPriority w:val="99"/>
    <w:qFormat/>
    <w:rsid w:val="00EC4AD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47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47A39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rsid w:val="00E0300A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0300A"/>
    <w:rPr>
      <w:rFonts w:ascii="Courier New" w:eastAsia="SimSun" w:hAnsi="Courier New" w:cs="Courier New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4AD0"/>
    <w:rPr>
      <w:rFonts w:ascii="Arial" w:eastAsia="Times New Roman" w:hAnsi="Arial" w:cs="Arial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EC4A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C4A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425</Words>
  <Characters>2429</Characters>
  <Application>Microsoft Office Word</Application>
  <DocSecurity>0</DocSecurity>
  <Lines>20</Lines>
  <Paragraphs>5</Paragraphs>
  <ScaleCrop>false</ScaleCrop>
  <Company>WORKGROUP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-</cp:lastModifiedBy>
  <cp:revision>28</cp:revision>
  <cp:lastPrinted>2016-09-08T14:24:00Z</cp:lastPrinted>
  <dcterms:created xsi:type="dcterms:W3CDTF">2016-08-28T11:05:00Z</dcterms:created>
  <dcterms:modified xsi:type="dcterms:W3CDTF">2016-10-11T17:26:00Z</dcterms:modified>
</cp:coreProperties>
</file>