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2" w:rsidRDefault="00A754E2" w:rsidP="00A754E2">
      <w:pPr>
        <w:rPr>
          <w:sz w:val="24"/>
          <w:szCs w:val="24"/>
        </w:rPr>
      </w:pPr>
      <w:r w:rsidRPr="00055733">
        <w:rPr>
          <w:b/>
          <w:sz w:val="32"/>
          <w:szCs w:val="32"/>
        </w:rPr>
        <w:t xml:space="preserve">ELENCO </w:t>
      </w:r>
      <w:r>
        <w:rPr>
          <w:b/>
          <w:sz w:val="32"/>
          <w:szCs w:val="32"/>
        </w:rPr>
        <w:t>2</w:t>
      </w:r>
      <w:r w:rsidRPr="00055733">
        <w:rPr>
          <w:b/>
          <w:sz w:val="32"/>
          <w:szCs w:val="32"/>
        </w:rPr>
        <w:t>° SEMESTRE 2014 DELLE DELIBERE ADOTTATE  DALLA GIUNTA MUNICIPALE</w:t>
      </w:r>
    </w:p>
    <w:tbl>
      <w:tblPr>
        <w:tblStyle w:val="Grigliatabella"/>
        <w:tblW w:w="0" w:type="auto"/>
        <w:tblLook w:val="04A0"/>
      </w:tblPr>
      <w:tblGrid>
        <w:gridCol w:w="2802"/>
        <w:gridCol w:w="2126"/>
        <w:gridCol w:w="7654"/>
      </w:tblGrid>
      <w:tr w:rsidR="00372BE2" w:rsidRPr="00055733" w:rsidTr="009B29AF">
        <w:tc>
          <w:tcPr>
            <w:tcW w:w="2802" w:type="dxa"/>
          </w:tcPr>
          <w:p w:rsidR="00372BE2" w:rsidRPr="00372BE2" w:rsidRDefault="00372BE2" w:rsidP="005D429E">
            <w:pPr>
              <w:rPr>
                <w:b/>
                <w:sz w:val="24"/>
                <w:szCs w:val="24"/>
              </w:rPr>
            </w:pPr>
            <w:r w:rsidRPr="00372BE2">
              <w:rPr>
                <w:b/>
                <w:sz w:val="24"/>
                <w:szCs w:val="24"/>
              </w:rPr>
              <w:t>TIPOLOGIA DELL’ATTO</w:t>
            </w:r>
          </w:p>
        </w:tc>
        <w:tc>
          <w:tcPr>
            <w:tcW w:w="2126" w:type="dxa"/>
          </w:tcPr>
          <w:p w:rsidR="00372BE2" w:rsidRPr="00372BE2" w:rsidRDefault="00372BE2" w:rsidP="005D429E">
            <w:pPr>
              <w:rPr>
                <w:b/>
                <w:sz w:val="24"/>
                <w:szCs w:val="24"/>
              </w:rPr>
            </w:pPr>
            <w:r w:rsidRPr="00372BE2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7654" w:type="dxa"/>
          </w:tcPr>
          <w:p w:rsidR="00372BE2" w:rsidRPr="00372BE2" w:rsidRDefault="00372BE2" w:rsidP="005D4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372BE2">
              <w:rPr>
                <w:b/>
                <w:sz w:val="24"/>
                <w:szCs w:val="24"/>
              </w:rPr>
              <w:t>OGGETTO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N.137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COSTRUZIONE RETE IRRIGUA RIUTILIZZO ACQUE REFLUE DEPURATE, AFFINATE E STERILIZZATE - OPERE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COMPLETAMENTO - APPROVAZIONE ELABORATI PROGETTUALI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EURO 620.000,00 AI FINI DELLA RICHIESTA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N.138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PROGRAMMA PROMOSSO DALL'UNICEF "VERSO UNA CITTA'  AMICA DEI BAMBINI" - ADESIONE.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N.139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MANTENIMENTO UFFICIO DEL GIUDICE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PACE - ASSEGNAZIONE RISORSE UMANE.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N.140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ALBO COMUNALE DELLE ASSOCIAZIONI - NUOVA ISCRIZIONE.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N.141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REALIZZAZIONE PROGETTO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SERVIZIO CIVILE "PROGRAMMA GARANZIA GIOVANI" INCARICO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PROGETTAZIONE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N.142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PROGRAMMA EVENTI ESTIVI 2014 - APPROVAZIONE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N.143 DEL 01.07.2014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 PER LA CHIUSURA AL TRAFFICO DEL CENTRO STORICO E PIAZZA PISANELLI.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N.144 DEL 03.07.2014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DETERMINAZIONE LIMITE IMPIGNORABILITA' SOMME PRESSO TESORERIA COMUNALE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N.145 DEL 03.07.2014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DELIBERA G.C.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201 del 30.06.2011 - DETERMINAZIONI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N.146 DEL 03.07.2014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GIUDIZIO CIVILE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- COMPARSA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RIASSUNZIONE INNANZI AL GIUDICE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PACE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TRICASE - COSTITUZIONE NEL GIUDIZIO.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N.147 DEL 04.07.2014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REVOCA DELIBERAZIONE DELLA G.C. N. 133 DEL 24.06.2014.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N.148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SERVIZI PUBBLICI A DOMANDA INDIVIDUALE - DETERMINAZIONE TARIFFE ANNO 2014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N.149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COSAP TARIFFE 2014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N.150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IMPOSTA SULLA PUBBLICITA' E DIRITTI SULLE PUBBLICHE AFFISSIONI ANNO 2014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N.151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ART. 14 L. 131 DEL 23/04/1985 - DETERMINAIZONE DEL PREZZO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CESSIONE AREE DESTINATE ALLA RESIDENZA ED ALLE ATTIVITA' PRODUTTIVE.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N.152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LEGGE 147/2013 - ISTITUZIONE TRIBUTO "TARI" - PIANO FINANZIARIO DEL SERVIZIO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GESTIONE DEI RIFIUTI - APPROVAZIONE.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N.153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DOTAZIONE ORGANICA DEL PERSONALE - INDIVIDUAZIONE EVENTUALI ECCEDENZE (ART.33,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D.L.gs.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N. 165/2001).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N.154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PIANO TRIENNALE DELLE AZIONI POSITIVE (ART.48 COMMA 1,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D.L.gs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198/2006) - APPROVAZIONE.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N.155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APPROVAZIONE PIANO DELLE PERFORMANCE ANNO 2014.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N.156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ART.39, COMMA 1, DELLA L. 449/97 - PROGRAMMAZIONE DEL FABBISOGNO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PERSONALE PER IL TRIENNIO 2014-2016.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N.157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APPROVAZIONE PROPOSTA BILANCIO PREVISIONE ESERCIZIO FINANZIARIO 2014 - BILANCIO PLURIENNALE 2014-2016 E RELAZIONE PREVISIONALE E PROGRAMMATICA.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N.158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TRASPORTO PERSONE ANZIANE A SANTA CESAREA TERME PER CURE TERMALI -  </w:t>
            </w: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DETERMINAZIONI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N.159 DEL 10.07.2014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DIPENDENTE COMUNALE - RICHIESTA PERIODO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ASPETTATIVA AI SENSI DELL'ART. 11 DEL CCNL 14.09.2000.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N.160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MODIFICA DELIBERA G.C. N. 143 DEL 01.07.2014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CHIUSURA AL TRAFFICO PIAZZA PISANELLI E CENTRO STORICO</w:t>
            </w:r>
          </w:p>
        </w:tc>
      </w:tr>
      <w:tr w:rsidR="00A754E2" w:rsidRPr="00372BE2" w:rsidTr="009B29AF">
        <w:trPr>
          <w:trHeight w:val="378"/>
        </w:trPr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N.161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ART. 18 D.L. 24.06.2014 N. 90 - SOPPRESSIONE DELLA  SEDE DISTACCATA DEL TAR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- MANIFESTAZIONE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DISSENSO.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N.162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ATTIVAZIONE PRESTAZIONI OCCASIONALI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TIPO ACCESSORIO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N.163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RETE REGIONALE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INFORMAZIONE E ACCOGLIENZA  TURISTICA - UFFICIO IAT . GESTIONE - IMPLEMENTAZIONE DEL SERVIZIO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N.164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EVENTO " SAGRA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SAN FRANCESCO" - CONCESSIONE PATROCINIO - DETERMINAZIONE.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N.165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RICORSI INNANZI ALL'AUTORITA' GIUDIZIARIA - RESISTENZA E COSTITUZIONE NEI GIUDIZI.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N.166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RICHIESTA TIROCINIO FORMATIVO STUDENTE UNIVERSITA' DEL SALENTO - AUTORIZZAZIONE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tabs>
                <w:tab w:val="right" w:pos="3043"/>
              </w:tabs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N.167 DEL 11.07.2014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RICORSO ALL'AUTORITA'  GIUDIZIARIA PER DANNI DA INSIDIA STRADALE - RESISTENZA E COSTITUZIONE NEI GIUDIZI.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 168 DEL 22.07.2014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AFFIDAMENTO SERVIZIO MENSA SCOLASTICA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AA.SS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2014/15, 2015/16, 2016/17 -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 169 DEL 22.07.2014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DIPENDENTE COMUNALE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- PRESA D'ATTO  NOTA  DEL COLLEGIO MEDICO  PRESSO ASL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- PROT. N.2014/0110062 DEL 9.7.2014 - COLLOCAMENTO A RIPO</w:t>
            </w:r>
            <w:r w:rsidR="00E13ACC" w:rsidRPr="00372BE2">
              <w:rPr>
                <w:color w:val="000000" w:themeColor="text1"/>
                <w:sz w:val="20"/>
                <w:szCs w:val="20"/>
              </w:rPr>
              <w:t>SO CON DECORRENZA DAL […]</w:t>
            </w:r>
            <w:r w:rsidRPr="00372BE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 170 DEL 22.07.2014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RICHIESTA TIROCINIO FORMATIVO STUDENTE UNIVERSITA'  DEL SALENTO - AUTORIZZAZIONE.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N.171 DEL 22.07.2014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MANIFESTAZIONI VARIE - CONCESSIONE PATROCINIO DEL COMUNE.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N.172 DEL 25.07.2014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G.C. N. 139 DEL 01.07.2014 - MODIFICA.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N.173 DEL 25.07.2014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EVENTO TEATRALE DEL 29 E 30.7.2014 - CONCESSIONE PATROCINIO.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N.174 DEL 25.07.2014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COSTRUZIONE NUOVA CAPPELLA LOCULI COMUNALI NEL CIMITERO DEL CAPOLUOGO - IMPORTO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EURO 135.000,00 - APPROVAZIONE STUDIO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FATTIBILITA'.-        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N.175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PRESENTATO DAL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],  AVVERSO GLI AVVISI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ACCERTAMENTO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ANNI 2008/2009. AUTORIZZAZIONE AL SINDACO QUALE RAPPRESENTANTE DELL'ENTE A COSTITUIRSI INNANZI LA COMMISSIONE TRIBUTARIA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N.176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PRESENTATO DALLA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SIG.RA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], AVVERSO GLI AVVISI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ACCERTAMENTOI.C.I.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NN. 6256/08, 6256/09, 6256/10, 6256/11. AUTORIZZAZIONE AL SINDACO QUALE RAPPRESENTANTE DELL'ENTE A COSTITUIRSI INNANZI LA COMMISSIONE TRIBUTARIA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N.177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PRESENTATO DALLA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SIG.RA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], AVVERSO GLI AVVISI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ACCERTAMENTOI.C.I.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NN. 6256/07. AUTORIZZAZIONE AL SINDACO QUALE RAPPRESENTANTE DELL'ENTE A COSTITUIRSI INNANZI LA COMMISSIONE TRIBUTARIA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N.178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PRESENTATO DALLA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SIG.RA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], AVVERSO L'AVVISO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ACCERTAMENTO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NN. 13896/07. AUTORIZZAZIONE AL SINDACO QUALE RAPPRESENTANTE DELL'ENTE A COSTITUIRSI INNANZI LA COMMISSIONE TRIBUTARIA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N.179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LAVORI PER LA REALIZZAZIONE DELL'OSSERVATORIO MEDITERRANEO PER IL MONITORAGGIO DELL'ECOSISTEMA MARINO E COSTIERO NEI LOCALI COMUNALI SITI IN TRICASE PORTO LUNGOMARE CRISTOFORO COLOMBO - APPROVAZIONE PROGETTO AI SOLI FINI AUTORIZZATIVI PER L'ESECUZIONE DEL LAVORI.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N.180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ANNULLAMENTO E CANCELLAZIONE VINCOLO DERIVANTE DA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ASSERVIMENTO URBANISTICO - RICHIEDENTE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N.182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INNANZI AL TRIBUNALE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PROMOSSO DA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 AL RESPONSABILE DEL SERVIZIO.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N.183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CONTROVERSIA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C/COMUNE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TRICASE - TRANSAZIONE.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N.184 DEL 12.08.2014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VARI -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N.185 DEL 26.08.2014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AFFIDAMENTO SERVIZIO "SEZIONI PRIMAVERA" AA. SS. 2014/2015 - PIANO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AZIONE E COESIONE (PAC) - PROGRAMMA  NAZIONALE PER I SERVIZI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CURA PER L'INFANZIA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 E PUBBLICIZZAZIONE AVVISO PER POSTI - UTENTE IN STRUTTURE CONVENZIONATE.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N.186 DEL 26.08.2014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VARI -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N.187 DEL 26.08.2014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CHIUSURA AL TRAFFICO PIAZZA PISANELLI E CENTRO STORICO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N.188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ANNNULLAMENTO E CANCELLAZIONE VINCOLO DERIVANTE DA ATTO UNILATERALE D'OBBLIGO - RICHIEDENTI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N.189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APPROVAZIONE RENDICONTI ECONOMICI MAGGIORI ONERI BONUS GAS E ELETTRICO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N.190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COLLOCAMENTO A RIPOSO PER DIMISSIONI VOLONTARIE DEL DIPENDENTE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>]  CATEGORIA B - POSIZIONE ECON. B1 - CON DECORRENZA DAL 1° GENNAIO 2015.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N.191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COLLOCAMENTO A RIPOSO PER RAGGIUNTI LIMITI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ETA' DEL  DIPENDENTE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>]  - CATEGORIA B -POSIZIONE ECON. B4 . CON DECORRENZA DAL 1° GENNAIO 2015.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N.192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STADIO COMUNALE SAN VITO. RIPRISTINO FRUIBILITA' SETTORE TRIBUNETTA NORD- EST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N.193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ALBO  COMUNALE  DELLE ASSOCIAZIONI -  NUOVA ISCRIZIONE.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N.194 DEL 05.09.2014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N.195 DEL 09.09.2014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CONVENZIONE TRA IL COMUNE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TRICASE E IL TRIBUNALE ORDINARIO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PER LO SVOLGIMENTO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PUBBLICA UTILITA' - APPROVAZIONE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N.196 DEL 09.09.2014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DIPENDENTE COMUNALE -  RICONOSCIMENTO BENEFICI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CUI ALLA LEGGE 388/2000 - ART.80, COMMA 3.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N.197 DEL 09.09.2014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PROPOSTE PER LA REALIZZAZIONE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UNA RETE PER LA MOBILITA' SOSTENIBILE - DETERMINAZIONI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N.198 DEL 09.09.2014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AL TAR PUGLIA -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- RESISTENZA E COSTITUZIONE NEL GIUDIZIO.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N.199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ISTANZA OCCUPAZIONE SUOLO PUBBLICO -DIRETTIVE 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N.200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AREE SOTTOPOSTE A VINCOLO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P.A.I.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- ESPRESSIONE PARERE TECNICO VINCOLANTE - 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 PER COLLABORAZIONE ESTERNA.-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N.201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PRESENTAZIONE VOLUME "CULTURA LETTERARIA E TRADIZIONI LINGUISTICHE IN PUGLIA FRA RAGNI E TARANTOLE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N.202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MANDATO PER RECUPERO SOMME - GIUDIZIO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>] C/COMUNE.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N.203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INNANZI AL CONSIGLIO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STATO PROPOSTO DA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AVVERSO LA SENTENZA N. 2092/2013 DAL TAR PUGLIA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- COSTITUZIONE E RESISTENZA NEL GIUDIZIO.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N.204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DIPENDENTE COMUNALE - APPLICAZIONE DISCIPLINA ART. 5, COMMA 1, CCNL/11.04.2008 DEL COMPARTO REGIONI - AUTONOMIE LOCALI.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N.205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ADESIONE AL PROGETTO ASSOCIAZIONE CARLO MARCHINI - "OPERE SALESIANE BAMBINI POVERI".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N.206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APPROVAZIONE AVVISO PUBBLICO - LAVORO MINIMO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CITTADINANZA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N.207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RICHIESTA PRESTITO MATERIALE PER MOSTRA "DONNE TRA ANALFABETISMO ED EMANCIPAZIONE. DALLE CARTE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TOMMASO FIORE -  AUTORIZZAZIONE. PATROCINIO.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N.208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MANIFESTAZIONE "VIVA 2014" - LA SETTIMANA DELLA RIANIMAZIONE CARDIOPOLMONARE - PATROCINIO - COLLABORAZIONE.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N.209 DEL 23.09.2014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VARI -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N.210 DEL 30.09.2014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SOTTOSCRIZIONE PROTOCOLLO D'INTESA TRA IL COMUNE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TRICASE E IL GRUPPO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AZIONE LOCALE "CAPO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S.MARIA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LEUCA SRL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N.211 DEL 30.09.2014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AL TAR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AVVERSO LA DELIBERAZIONE C.C. N. 17/2014 - COSTITUZIONE IN GIUDIZIO.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N.212 DEL 03.10.2014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PROGETTO PER ADEGUAMENTO E RIPRISTINO PER LA MESSA IN SICUREZZA DEL PORTO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TRICASE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N.213 DEL 03.10.2014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SOCIO-CULTURALI -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N.214 DEL 15.10.2014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COLLEGAMENTO TELEMATICO BANCA DATI ANAGRAFE PER FORZE DELL'ORDINE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N.215 DEL 15.10.2014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COSTITUZIONE IN GIUDIZIO VARI RICORSI AL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G.d.P.</w:t>
            </w:r>
            <w:proofErr w:type="spellEnd"/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N.216 DEL 16.10.2014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SERVIZIO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CONSULENZA E BROKERAGGIO ASSICURATIVO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N.217 DEL 16.10.2014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VERIFICA SCHEDARIO ELETTORALE.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N.218 DEL 16.10.2014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ACCETTAZIONE INDENNITA' EXTRACONTRATTUALE ANNUALITA' 2013-2014 IMMOBILE COMUNALE ADIBITO A CASERMA CC. - PRESA  ATTO.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N.219 DEL 16.10.2014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COMMEMORAZIONE IV NOVEMBRE 2014 -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N.220 DEL 16.10.2014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INTITOLAZIONE STRADE TRICASE E FRAZIONE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DEPRESSA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N.221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CAMPAGNA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PROMOZIONE DELL'ECOCENTRO MEDIANTE VOLANTINI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N.222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COLLOCARE A RIPOSO PER DIMISSIONI VOLONTARIE DEL DIPENDENTE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>]  - POISIZ. ECON. C5 CON DECORRENZA DAL 1° FEBBRAIO 2015.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N.223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TRASFERIMENTO DEGLI ALUNNI E PERSONALE DELLA SCUOLA "ON. CODACCI PISANELLI"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 xml:space="preserve">VIA SAN TOMMASO D'AQUINO IN ALTRO PLESSO A SEGUITO DEI 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RISTRUTTURAZIONE FINANZIATI DAL MINISTERO DELL'ISTRUZIONE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N.224 DEL 24.10.2014</w:t>
            </w:r>
          </w:p>
        </w:tc>
        <w:tc>
          <w:tcPr>
            <w:tcW w:w="7654" w:type="dxa"/>
          </w:tcPr>
          <w:p w:rsidR="00A754E2" w:rsidRPr="00372BE2" w:rsidRDefault="00F77361" w:rsidP="005D429E">
            <w:pPr>
              <w:rPr>
                <w:color w:val="000000" w:themeColor="text1"/>
                <w:sz w:val="20"/>
                <w:szCs w:val="20"/>
              </w:rPr>
            </w:pPr>
            <w:r w:rsidRPr="00F77361">
              <w:rPr>
                <w:color w:val="000000" w:themeColor="text1"/>
                <w:sz w:val="20"/>
                <w:szCs w:val="20"/>
              </w:rPr>
              <w:t xml:space="preserve">CELEBRAZIONI PER IL 32° ANNIVERSARIO DELLA CONSACRAZIONE EPISCOPALE </w:t>
            </w:r>
            <w:proofErr w:type="spellStart"/>
            <w:r w:rsidRPr="00F77361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F77361">
              <w:rPr>
                <w:color w:val="000000" w:themeColor="text1"/>
                <w:sz w:val="20"/>
                <w:szCs w:val="20"/>
              </w:rPr>
              <w:t xml:space="preserve"> DON TONINO BELLO. COLLABORAZIONE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N.225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SOCIO-CULTURALI -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N.226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ALBO COMUNALE DELLE ASSOCIAZIONI - NUOVA ISCRIZIONE.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N.227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COSTITUZIONE IN GIUDIZIO INNANZI AL TAR.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N.228 DEL 24.10.2014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PROGETTO "CENTO ANNI FA ... LA GRANDE GUERRA" - APPROVAZIONE PROTOCOLLO D'INTESA.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N.229 DEL 28.10.2014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PROPRIA DELIBERAZIONE N. 130 DEL 04.06.2013  - RETTIFICA.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N.230 DEL 28.10.2014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TRASPORTO SCOLASTICO - RIDUZIONE QUOTA CONTRIBUTIVA PER GLI ALUNNI FREQUENTANTI LA SCUOLA A TEMPO PIENO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N.231 DEL 30.10.2014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APPROVAZIONE PROGETTO "TRICASE INEDITA" AI FINI DELLA RICHIESTA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AMMISSIONE A FINANZIAMENTO REGIONALE.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N.232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GESTIONE DEL PALAZZETTO DELLO SPORT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N.233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VIA OLIMPICA - ISTANZA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INTERVENTO MANUTENTIVO IN AREA PUBBLICA IN VIA OLIMPICA - DETERMINAZIONI-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N.234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APPROVAZIONE RENDICONTI ECONOMICI MAGGIORI ONERI BONUS GAS E ELETTRICO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N.235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DIPENDENTE COMUNALE  - PRESA D'ATTO ESTRATTO DEL VERBALE  MODELLO  BL/G - N.11384 DATATO 27.10.2014  DELLA COMMISSIONE MEDICA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VERIFICA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BARI. COLLOCAMENTO A RIPOSO  DEL DI</w:t>
            </w:r>
            <w:r w:rsidR="00E13ACC" w:rsidRPr="00372BE2">
              <w:rPr>
                <w:color w:val="000000" w:themeColor="text1"/>
                <w:sz w:val="20"/>
                <w:szCs w:val="20"/>
              </w:rPr>
              <w:t>PENDENTE CON DECORRENZA DAL […]</w:t>
            </w:r>
            <w:r w:rsidRPr="00372BE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N.236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DIPENDENTE COMUNALE - APPLICAZIONE  DISPOSIZIONI  ART.5, COMMA 5 DEL CCNL DELL'11.04.2008.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N.237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TUTELA DELL'AMBIENTE - ATTO D'INDIRIZZO SULLE INIZIATIVE AMBIENTALI PROPOSTE DA ASSOCIAZIONI, ENTI O PRIVATI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N.238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ATTUAZIONE DELLA DELIBERAZIONE C.C. N. 43 DEL 29.09.2014 -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N.239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DIRETTIVA PER L'ISTITUZIONE  DEL "COMITATO UNICO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GARANZIA (CUG) PER LE PARI OPPORTUNITA', LA VALORIZZAZIONE DEL BENESSERE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CHI LAVORA E CONTRO LE DISCRIMINAZIONI" - ART.21 L.183/2010.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N.240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BIBLIOTECA PROVINCIALE PALAZZO COMI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N.241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LAVORO MINIMO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CITTADINANZA - COSTITUZIONE COMMISSIONE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N.242 DEL 04.11.2014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DIPENDENTI COMUNALI - CONCESSIONE PATROCINIO LEGALE AI SENSI DELL'ART. 28 DEL CCNL/14.09.2000.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N.243 DEL 13.11.2014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ASSEGNAZIONE COMPETENZE PER L'ESPLETAMENTO DEI PROVVEDIMENTI IN MATERIA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VAS - INTEGRAZIONE DELIBERA G.M. N. 60 DEL  24.02.2011 E SUCCESSIVE MODIFICHE.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N.244 DEL 13.11.2014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SOCIO-CULTURALI VARI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N.245 DEL 13.11.2014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MODIFICA ORARIO SERVIZIO POLIZIA LOCALE.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N.246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TUTELA DELL'AMBIENTE-  REGOLAMENTAZIONE DELLE INIZIATIVE AMBIENTALI PROPOSTE </w:t>
            </w: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DA ASSOCIAZIONI, ENTI O PRIVATI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N.247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ATTIVAZIONE VOUCHER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N.248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"APPROVAZIONE PROGETTO DEFINITIVO DEL SERVIZIO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RACCOLTA E TRASPORTO DEI RIFIUTI URBANI"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N.249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APPROVAZIONE PEG ANNO 2014 - ASSEGNAZIONE RISORSE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N.250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ALBO COMUNALE DELLE ASSOCIAZIONI - NUOVE ISCRIZIONI.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N.251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N.252 DEL 18.11.2014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DIRETTIVE AL RESPONSABILE DEL SETTORE URBANISTICA PER AVVIO PROCEDURA ED ADEMPIMENTI PUG 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N.253 DEL 27.11.2014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PROGETTO "LA RIVOLTA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TRICASE" - APPROVAZIONE AI FINI DELLA RICHIESTA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FINANZIAMENTO REGIONALE.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N.254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PREVENZIONE E LOTTA AL RANDAGISMO - APPROVAZIONE PROTOCOLLO D'INTESA.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N.255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RICHIESTA DELL'ASSOCIAZIONE MICOLOGICA BRESADOLA - GRUPPO TRICASE - PROVVEDIMENTI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N.256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RICHIESTA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PRIVATO PER MANOMISSIONE MARCIAPIEDE - ACCOGLIMENTO 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N.257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RICHIESTA WIND TELECOMUNICAZIONI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S.P.A.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- PROVVEDIMENTI.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N.258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DIPENDENTE COMUNALE - PRESA ATTO NOTA DEL COLLEGIO MEDICO DELLA ASL/LE - PROT.2014/0178990 DEL 25.11.2014 - COLLOCAMENTO A RIPOSO A DECORRERRE DAL 01.12.2014.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N.259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EVENTI SOCIO-CULTURALI E ARTISTICI VARI - PATROCINIO - DETERMINAZIONI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N.260 DEL 28.11.2014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COSTITUZIONE IN GIUDIZI INNANZI AL GIUDICE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PACE - IMPUGNAZIONE SENTENZA GIUDICE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PACE N. 762/14 SU RICORSO PER INFRAZIONE AL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C.D.S.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N.261 DEL 02.12.2014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SERVIZIO CIVICO COMUNALE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N.262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CONTRATTO AFFIDAMENTO IN GESTIONE SERVIZI PORTUALI DEL 29-09-2009 N. 2135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REP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>. - RENDICONTAZIONE INVENSTIMENTI MIGLIORATIVI SULLE INFRASTRUTTURE A COMPENSAZIONE DEL CANONE - RETTIFICA DELIBERA G.M. N. 58 DEL 05-03-2014 - PRESA ATTO.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N.263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APPROVAZIONE PRIMA EDIZIONE DELLA "FESTA DEL BARATTO" ORGANIZZATA DALLA DITTA MONTECO SRL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N.264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MANIFESTAZIONI NATALIZIE VARIE - CONCESSIONE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N.265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CITAZIONE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SINISTRO DEL 09.07.2013 - RICORSO INNANZI AL TRIBUNALE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N.266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RICORSO AL TRIBUNALE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PROMOSSO DA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>] - CONFERIMENTO INCARICO AL LEGALE DESIGNATO DA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>]-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N.267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 PER ACQUISTO N. 2 BICICLETTE PEDALATA ASSISTITA.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N.268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INTERVENTO NEL GIUDIZIO INNANZI AL GIUDICE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PACE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>] E  ADESIONE  ALLA DIFESA DELLA [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…</w:t>
            </w:r>
            <w:r w:rsidRPr="00372BE2">
              <w:rPr>
                <w:color w:val="000000" w:themeColor="text1"/>
                <w:sz w:val="20"/>
                <w:szCs w:val="20"/>
              </w:rPr>
              <w:t xml:space="preserve">] - NELLA QUALITA'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ENTE PROPRIETARIO DELL'IMMOBILE DANNEGGIATO.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N.269 DEL 05.12.2014</w:t>
            </w:r>
          </w:p>
        </w:tc>
        <w:tc>
          <w:tcPr>
            <w:tcW w:w="7654" w:type="dxa"/>
          </w:tcPr>
          <w:p w:rsidR="00A754E2" w:rsidRPr="00372BE2" w:rsidRDefault="00027417" w:rsidP="005D42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CONCERTO […]</w:t>
            </w:r>
            <w:r w:rsidR="00A754E2" w:rsidRPr="00372BE2">
              <w:rPr>
                <w:color w:val="000000" w:themeColor="text1"/>
                <w:sz w:val="20"/>
                <w:szCs w:val="20"/>
              </w:rPr>
              <w:t xml:space="preserve"> IN RASSEGNA </w:t>
            </w:r>
            <w:proofErr w:type="spellStart"/>
            <w:r w:rsidR="00A754E2"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754E2" w:rsidRPr="00372BE2">
              <w:rPr>
                <w:color w:val="000000" w:themeColor="text1"/>
                <w:sz w:val="20"/>
                <w:szCs w:val="20"/>
              </w:rPr>
              <w:t xml:space="preserve"> NATALE "TRICASE INEDITA 2014"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N.270 DEL 05.12.2014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DIPENDENTE COMUNALE - CONCESSIONE ASPETTATIVA NON RETRIBUITA AI SENSI DELL'ART.11 DEL CCNL/2000.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N.271 DEL 12.12.2014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RICHIESTA LICEO STATALE G. COMI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N.272 DEL 12.12.2014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D.P.R. 17 NOVEMBRE 2014 - 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ADEGUAMENTO ALLE NORME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SICUREZZA EDIFICIO PER SCUOLA MEDIA "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G.PASCOLI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" NEL CAPOLUOGO - APPROVAZIONE PROGETTO ESECUTIVO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EURO 355.727,00 AI FINI DELLA RICHIESTA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N.273 DEL 12.12.2014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ACQUISTO BICICLETTE A PEDALATA ASSISTITA (N. 2).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N.274 DEL 15.12.2012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PROGRAMMAZIONE DELLE MANIFESTAZIONI NATALIZIE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N.275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ACQUISIZIONE PER FINI ISTITUZIONALI MEDIANTE L'UTILIZZO DELL'ISTITUTO DELLLA CONSEGNA EX ART. 34 DEL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C.d.N.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AREA DEMANIALE ED IMMOBILE GIA' OGGETTO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C.D.M.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N. 15/2010 - ATTO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N.276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COLLOCAMENTO A RIPOSO PER DIMISSIONI VOLONTARIE DELLA DIPENDENTE </w:t>
            </w:r>
            <w:r w:rsidR="00372BE2" w:rsidRPr="00372BE2">
              <w:rPr>
                <w:color w:val="000000" w:themeColor="text1"/>
                <w:sz w:val="20"/>
                <w:szCs w:val="20"/>
              </w:rPr>
              <w:t>[…</w:t>
            </w:r>
            <w:r w:rsidRPr="00372BE2">
              <w:rPr>
                <w:color w:val="000000" w:themeColor="text1"/>
                <w:sz w:val="20"/>
                <w:szCs w:val="20"/>
              </w:rPr>
              <w:t>] - CATG. C POSIZ. ECON. C4 - CON DECORRENZA DAL 1.MAGGIO 2015.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N.277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COSTITUZIONE DEL COMUNE NEL GIUDIZIO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APPELLO INNANZI AL CONSIGLIO 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STATO  PROPOSTO  DAL RICORRENTE AVVERSO LA SENTENZA DEL TAR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LECCE N.946/2014.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N.278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PROGRAMMAZIONE DEL FABBISOGNO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PERSOANLE  PER IL TRIENNIO 2014/2015/2016 - VARIAZIONI AL PIANO OCCUPAZIONALE 2014.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N.279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COSTRUZIONE NUOVA CAPPELLA LOCULI COMUNALI NEL CIMITERO DEL CAPOLUOGO - APPROVAZIONE PROGETTO DEFINITIVO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EURO 135.000,00.-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N.280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COMPLETAMENTO SISTEMAZIONE PIAZZA COMI NELLA FRAZIONE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LUCUGNANO - APPROVAZIONE PROGETTO DEFINITIVO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EURO 80.000,00.-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N.281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MANIFESTAZIONI SOCIO-CULTURALI VARIE - PATROCINIO - DETERMINAZIONI.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N.282 DEL 16.12.2014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 xml:space="preserve">DETERMINAZIONI DELL'IMPORTO DEL DIRITTO FISSO DA ESIGERE DA PARTE ALL'ATTO DELLA CONCLUSIONE DELL'ACCORDO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SEPARAZIONE O DIVORZIO O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MODOFICA DELLE CONDIZIONI </w:t>
            </w:r>
            <w:proofErr w:type="spellStart"/>
            <w:r w:rsidRPr="00372BE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372BE2">
              <w:rPr>
                <w:color w:val="000000" w:themeColor="text1"/>
                <w:sz w:val="20"/>
                <w:szCs w:val="20"/>
              </w:rPr>
              <w:t xml:space="preserve"> SEPARAZIONE O DIVORZIO.</w:t>
            </w:r>
          </w:p>
        </w:tc>
      </w:tr>
      <w:tr w:rsidR="00A754E2" w:rsidRPr="00372BE2" w:rsidTr="009B29AF">
        <w:tc>
          <w:tcPr>
            <w:tcW w:w="2802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N.283 DEL 29.12.2014</w:t>
            </w:r>
          </w:p>
        </w:tc>
        <w:tc>
          <w:tcPr>
            <w:tcW w:w="7654" w:type="dxa"/>
          </w:tcPr>
          <w:p w:rsidR="00A754E2" w:rsidRPr="00372BE2" w:rsidRDefault="00A754E2" w:rsidP="005D429E">
            <w:pPr>
              <w:rPr>
                <w:color w:val="000000" w:themeColor="text1"/>
                <w:sz w:val="20"/>
                <w:szCs w:val="20"/>
              </w:rPr>
            </w:pPr>
            <w:r w:rsidRPr="00372BE2">
              <w:rPr>
                <w:color w:val="000000" w:themeColor="text1"/>
                <w:sz w:val="20"/>
                <w:szCs w:val="20"/>
              </w:rPr>
              <w:t>SAC PORTA D'ORIENTE - ASSEGNAZIONE SPAZI ED APPROVAZIONE CAPITOLATO.</w:t>
            </w:r>
          </w:p>
        </w:tc>
      </w:tr>
    </w:tbl>
    <w:p w:rsidR="00A754E2" w:rsidRPr="00372BE2" w:rsidRDefault="00A754E2" w:rsidP="00A754E2">
      <w:pPr>
        <w:rPr>
          <w:color w:val="000000" w:themeColor="text1"/>
          <w:sz w:val="20"/>
          <w:szCs w:val="20"/>
        </w:rPr>
      </w:pPr>
    </w:p>
    <w:p w:rsidR="00A754E2" w:rsidRPr="00372BE2" w:rsidRDefault="00A754E2" w:rsidP="00A754E2">
      <w:pPr>
        <w:rPr>
          <w:color w:val="000000" w:themeColor="text1"/>
          <w:sz w:val="20"/>
          <w:szCs w:val="20"/>
        </w:rPr>
      </w:pPr>
    </w:p>
    <w:p w:rsidR="00C37DEB" w:rsidRPr="00372BE2" w:rsidRDefault="00C37DEB">
      <w:pPr>
        <w:rPr>
          <w:color w:val="000000" w:themeColor="text1"/>
          <w:sz w:val="20"/>
          <w:szCs w:val="20"/>
        </w:rPr>
      </w:pPr>
    </w:p>
    <w:sectPr w:rsidR="00C37DEB" w:rsidRPr="00372BE2" w:rsidSect="00F2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754E2"/>
    <w:rsid w:val="00027417"/>
    <w:rsid w:val="000B30EB"/>
    <w:rsid w:val="001806F7"/>
    <w:rsid w:val="00372BE2"/>
    <w:rsid w:val="00393787"/>
    <w:rsid w:val="003F228B"/>
    <w:rsid w:val="00582767"/>
    <w:rsid w:val="00730843"/>
    <w:rsid w:val="009313CE"/>
    <w:rsid w:val="009B29AF"/>
    <w:rsid w:val="009E05E2"/>
    <w:rsid w:val="00A507B0"/>
    <w:rsid w:val="00A754E2"/>
    <w:rsid w:val="00B8323F"/>
    <w:rsid w:val="00BC2373"/>
    <w:rsid w:val="00C37DEB"/>
    <w:rsid w:val="00C656CA"/>
    <w:rsid w:val="00D12650"/>
    <w:rsid w:val="00E13ACC"/>
    <w:rsid w:val="00E60343"/>
    <w:rsid w:val="00F77361"/>
    <w:rsid w:val="00F92396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3263</Words>
  <Characters>18601</Characters>
  <Application>Microsoft Office Word</Application>
  <DocSecurity>0</DocSecurity>
  <Lines>155</Lines>
  <Paragraphs>43</Paragraphs>
  <ScaleCrop>false</ScaleCrop>
  <Company>WORKGROUP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</cp:revision>
  <dcterms:created xsi:type="dcterms:W3CDTF">2016-08-19T08:27:00Z</dcterms:created>
  <dcterms:modified xsi:type="dcterms:W3CDTF">2016-10-14T10:27:00Z</dcterms:modified>
</cp:coreProperties>
</file>