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9C" w:rsidRPr="00ED7DEE" w:rsidRDefault="005E4098">
      <w:pPr>
        <w:rPr>
          <w:b/>
          <w:sz w:val="24"/>
          <w:szCs w:val="24"/>
        </w:rPr>
      </w:pPr>
      <w:r w:rsidRPr="00ED7DEE">
        <w:rPr>
          <w:b/>
          <w:sz w:val="24"/>
          <w:szCs w:val="24"/>
        </w:rPr>
        <w:t>E</w:t>
      </w:r>
      <w:r w:rsidR="002A578D" w:rsidRPr="00ED7DEE">
        <w:rPr>
          <w:b/>
          <w:sz w:val="24"/>
          <w:szCs w:val="24"/>
        </w:rPr>
        <w:t xml:space="preserve">lenco </w:t>
      </w:r>
      <w:r w:rsidR="009A497C" w:rsidRPr="00ED7DEE">
        <w:rPr>
          <w:b/>
          <w:sz w:val="24"/>
          <w:szCs w:val="24"/>
        </w:rPr>
        <w:t xml:space="preserve"> </w:t>
      </w:r>
      <w:r w:rsidR="00172955">
        <w:rPr>
          <w:b/>
          <w:sz w:val="24"/>
          <w:szCs w:val="24"/>
        </w:rPr>
        <w:t>2</w:t>
      </w:r>
      <w:r w:rsidR="007E6DB8" w:rsidRPr="00ED7DEE">
        <w:rPr>
          <w:b/>
          <w:sz w:val="24"/>
          <w:szCs w:val="24"/>
        </w:rPr>
        <w:t xml:space="preserve">° semestre 2015 </w:t>
      </w:r>
      <w:r w:rsidR="002A578D" w:rsidRPr="00ED7DEE">
        <w:rPr>
          <w:b/>
          <w:sz w:val="24"/>
          <w:szCs w:val="24"/>
        </w:rPr>
        <w:t xml:space="preserve"> </w:t>
      </w:r>
      <w:r w:rsidR="00710517" w:rsidRPr="00ED7DEE">
        <w:rPr>
          <w:b/>
          <w:sz w:val="24"/>
          <w:szCs w:val="24"/>
        </w:rPr>
        <w:t xml:space="preserve">delle </w:t>
      </w:r>
      <w:proofErr w:type="spellStart"/>
      <w:r w:rsidR="00710517" w:rsidRPr="00ED7DEE">
        <w:rPr>
          <w:b/>
          <w:sz w:val="24"/>
          <w:szCs w:val="24"/>
        </w:rPr>
        <w:t>determine</w:t>
      </w:r>
      <w:proofErr w:type="spellEnd"/>
      <w:r w:rsidR="00710517" w:rsidRPr="00ED7DEE">
        <w:rPr>
          <w:b/>
          <w:sz w:val="24"/>
          <w:szCs w:val="24"/>
        </w:rPr>
        <w:t xml:space="preserve"> adottate</w:t>
      </w:r>
      <w:r w:rsidRPr="00ED7DEE">
        <w:rPr>
          <w:b/>
          <w:sz w:val="24"/>
          <w:szCs w:val="24"/>
        </w:rPr>
        <w:t xml:space="preserve"> da</w:t>
      </w:r>
      <w:r w:rsidR="00416297" w:rsidRPr="00ED7DEE">
        <w:rPr>
          <w:b/>
          <w:sz w:val="24"/>
          <w:szCs w:val="24"/>
        </w:rPr>
        <w:t>l Funzionario d’imposta</w:t>
      </w:r>
      <w:r w:rsidR="00346301" w:rsidRPr="00ED7DEE">
        <w:rPr>
          <w:b/>
          <w:sz w:val="24"/>
          <w:szCs w:val="24"/>
        </w:rPr>
        <w:t xml:space="preserve"> </w:t>
      </w:r>
      <w:r w:rsidR="0022576D" w:rsidRPr="00ED7DEE">
        <w:rPr>
          <w:b/>
          <w:sz w:val="24"/>
          <w:szCs w:val="24"/>
        </w:rPr>
        <w:t xml:space="preserve"> </w:t>
      </w:r>
      <w:r w:rsidRPr="00ED7DEE">
        <w:rPr>
          <w:b/>
          <w:sz w:val="24"/>
          <w:szCs w:val="24"/>
        </w:rPr>
        <w:t>che si riferiscono a:</w:t>
      </w:r>
    </w:p>
    <w:p w:rsidR="005E4098" w:rsidRPr="00ED7DEE" w:rsidRDefault="005E4098" w:rsidP="00416297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 w:rsidRPr="00ED7DEE">
        <w:rPr>
          <w:b/>
          <w:sz w:val="24"/>
          <w:szCs w:val="24"/>
        </w:rPr>
        <w:t>concessioni</w:t>
      </w:r>
      <w:r w:rsidR="00416297" w:rsidRPr="00ED7DEE">
        <w:rPr>
          <w:b/>
          <w:sz w:val="24"/>
          <w:szCs w:val="24"/>
        </w:rPr>
        <w:t xml:space="preserve"> </w:t>
      </w:r>
    </w:p>
    <w:p w:rsidR="00B75C24" w:rsidRPr="0085031C" w:rsidRDefault="00B75C24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061"/>
        <w:gridCol w:w="2061"/>
        <w:gridCol w:w="2061"/>
        <w:gridCol w:w="2061"/>
        <w:gridCol w:w="2107"/>
        <w:gridCol w:w="2061"/>
        <w:gridCol w:w="2061"/>
      </w:tblGrid>
      <w:tr w:rsidR="00644E41" w:rsidRPr="0085031C" w:rsidTr="00644E41">
        <w:tc>
          <w:tcPr>
            <w:tcW w:w="2061" w:type="dxa"/>
          </w:tcPr>
          <w:p w:rsidR="00A30A92" w:rsidRPr="0085031C" w:rsidRDefault="008250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ORGANO CHE HA EMANATO L’ATTO</w:t>
            </w:r>
          </w:p>
        </w:tc>
        <w:tc>
          <w:tcPr>
            <w:tcW w:w="2061" w:type="dxa"/>
          </w:tcPr>
          <w:p w:rsidR="00B75C24" w:rsidRPr="0085031C" w:rsidRDefault="00A30A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="00B75C24" w:rsidRPr="0085031C">
              <w:rPr>
                <w:b/>
                <w:sz w:val="16"/>
                <w:szCs w:val="16"/>
              </w:rPr>
              <w:t>ATTO</w:t>
            </w:r>
            <w:r w:rsidR="0022576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2061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2107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CONTENUTO</w:t>
            </w:r>
          </w:p>
        </w:tc>
        <w:tc>
          <w:tcPr>
            <w:tcW w:w="2061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 xml:space="preserve">SPESA PREVISTA </w:t>
            </w:r>
          </w:p>
        </w:tc>
        <w:tc>
          <w:tcPr>
            <w:tcW w:w="2061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ESTREMI AI PRINCIPALI DOCUMENTI CONTENUTI NEL FASCIC</w:t>
            </w:r>
            <w:r w:rsidR="005E4098" w:rsidRPr="0085031C">
              <w:rPr>
                <w:b/>
                <w:sz w:val="16"/>
                <w:szCs w:val="16"/>
              </w:rPr>
              <w:t xml:space="preserve">OLO </w:t>
            </w:r>
            <w:r w:rsidRPr="0085031C">
              <w:rPr>
                <w:b/>
                <w:sz w:val="16"/>
                <w:szCs w:val="16"/>
              </w:rPr>
              <w:t>RELATIVO AL PROCEDIMENTO</w:t>
            </w:r>
          </w:p>
        </w:tc>
      </w:tr>
      <w:tr w:rsidR="00644E41" w:rsidRPr="00710517" w:rsidTr="00644E41">
        <w:tc>
          <w:tcPr>
            <w:tcW w:w="2061" w:type="dxa"/>
          </w:tcPr>
          <w:p w:rsidR="00B75C24" w:rsidRDefault="00825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Funzionario d’imposta</w:t>
            </w:r>
          </w:p>
          <w:p w:rsidR="005E53D5" w:rsidRDefault="005E53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  <w:p w:rsidR="00A166E7" w:rsidRPr="00710517" w:rsidRDefault="00A166E7">
            <w:pPr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B75C24" w:rsidRPr="00710517" w:rsidRDefault="00346301">
            <w:pPr>
              <w:rPr>
                <w:sz w:val="16"/>
                <w:szCs w:val="16"/>
              </w:rPr>
            </w:pPr>
            <w:r w:rsidRPr="00710517">
              <w:rPr>
                <w:sz w:val="16"/>
                <w:szCs w:val="16"/>
              </w:rPr>
              <w:t>Determina</w:t>
            </w:r>
          </w:p>
        </w:tc>
        <w:tc>
          <w:tcPr>
            <w:tcW w:w="2061" w:type="dxa"/>
          </w:tcPr>
          <w:p w:rsidR="00B75C24" w:rsidRPr="00710517" w:rsidRDefault="005E53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 </w:t>
            </w:r>
            <w:r w:rsidR="008221A2">
              <w:rPr>
                <w:sz w:val="16"/>
                <w:szCs w:val="16"/>
              </w:rPr>
              <w:t>1226 dell’11.12.2015</w:t>
            </w:r>
          </w:p>
        </w:tc>
        <w:tc>
          <w:tcPr>
            <w:tcW w:w="2061" w:type="dxa"/>
          </w:tcPr>
          <w:p w:rsidR="00B75C24" w:rsidRPr="00416297" w:rsidRDefault="008221A2">
            <w:pPr>
              <w:rPr>
                <w:sz w:val="16"/>
                <w:szCs w:val="16"/>
              </w:rPr>
            </w:pPr>
            <w:r w:rsidRPr="008221A2">
              <w:rPr>
                <w:sz w:val="16"/>
                <w:szCs w:val="16"/>
              </w:rPr>
              <w:t>ACCERTAMENTI TRIBUTI COMUNALI - CONCESSIONE RATEIZZAZZIONE A DIVERSI CONTRIBUENTI.</w:t>
            </w:r>
          </w:p>
        </w:tc>
        <w:tc>
          <w:tcPr>
            <w:tcW w:w="2107" w:type="dxa"/>
          </w:tcPr>
          <w:p w:rsidR="00346301" w:rsidRPr="00416297" w:rsidRDefault="00416297">
            <w:pPr>
              <w:rPr>
                <w:sz w:val="16"/>
                <w:szCs w:val="16"/>
              </w:rPr>
            </w:pPr>
            <w:r w:rsidRPr="00416297">
              <w:rPr>
                <w:sz w:val="16"/>
                <w:szCs w:val="16"/>
              </w:rPr>
              <w:t>Concedere il pagamento rateizzato ad alcuni cittadini che ne hanno fatto richiesta, dando atto che i suddetti contribuenti dovranno pagare, sulle somme rateizzate, gli interessi del 2,00%; e che in caso di mancato pagamento di una sola rata, decadono da tale beneficio e dovranno versare, in unica soluzione, il debito residuo entro 30 giorni dalla scadenza della rata non pagata;demandando all’Ufficio Tributi affinché provveda a trasmettere agli intere</w:t>
            </w:r>
            <w:r w:rsidR="008221A2">
              <w:rPr>
                <w:sz w:val="16"/>
                <w:szCs w:val="16"/>
              </w:rPr>
              <w:t>ssati gli estremi della determina</w:t>
            </w:r>
            <w:r w:rsidRPr="00416297">
              <w:rPr>
                <w:sz w:val="16"/>
                <w:szCs w:val="16"/>
              </w:rPr>
              <w:t xml:space="preserve"> e vigili sulla corretta applicazione della decisione assunta</w:t>
            </w:r>
          </w:p>
        </w:tc>
        <w:tc>
          <w:tcPr>
            <w:tcW w:w="2061" w:type="dxa"/>
          </w:tcPr>
          <w:p w:rsidR="00B75C24" w:rsidRPr="00416297" w:rsidRDefault="00B75C24">
            <w:pPr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B75C24" w:rsidRPr="008221A2" w:rsidRDefault="008221A2">
            <w:pPr>
              <w:rPr>
                <w:sz w:val="16"/>
                <w:szCs w:val="16"/>
              </w:rPr>
            </w:pPr>
            <w:r w:rsidRPr="008221A2">
              <w:rPr>
                <w:sz w:val="16"/>
                <w:szCs w:val="16"/>
              </w:rPr>
              <w:t>istanze di alcuni contribuenti tendenti ad ottenere una rateizzazione delle somme dovute,  sia a seguito di accertamenti effettuati dall’ufficio Tributi, che a seguito del normale pagamento dei vari tributi comunali</w:t>
            </w:r>
          </w:p>
        </w:tc>
      </w:tr>
    </w:tbl>
    <w:p w:rsidR="00D754F0" w:rsidRPr="00797EC9" w:rsidRDefault="00D754F0" w:rsidP="00797EC9">
      <w:pPr>
        <w:rPr>
          <w:sz w:val="16"/>
          <w:szCs w:val="16"/>
        </w:rPr>
      </w:pPr>
    </w:p>
    <w:sectPr w:rsidR="00D754F0" w:rsidRPr="00797EC9" w:rsidSect="00B75C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111A8"/>
    <w:multiLevelType w:val="hybridMultilevel"/>
    <w:tmpl w:val="AD702D78"/>
    <w:lvl w:ilvl="0" w:tplc="65B2DC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126D4"/>
    <w:multiLevelType w:val="hybridMultilevel"/>
    <w:tmpl w:val="9E9C497A"/>
    <w:lvl w:ilvl="0" w:tplc="A55E95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75C24"/>
    <w:rsid w:val="000010CB"/>
    <w:rsid w:val="000277D2"/>
    <w:rsid w:val="00070CD4"/>
    <w:rsid w:val="000A51A2"/>
    <w:rsid w:val="000A70B0"/>
    <w:rsid w:val="00172955"/>
    <w:rsid w:val="001868F1"/>
    <w:rsid w:val="00196B84"/>
    <w:rsid w:val="0022576D"/>
    <w:rsid w:val="002A578D"/>
    <w:rsid w:val="0031248E"/>
    <w:rsid w:val="00346301"/>
    <w:rsid w:val="003C1818"/>
    <w:rsid w:val="00416297"/>
    <w:rsid w:val="004604A6"/>
    <w:rsid w:val="0047029C"/>
    <w:rsid w:val="004F4623"/>
    <w:rsid w:val="005631F0"/>
    <w:rsid w:val="00597709"/>
    <w:rsid w:val="005A3083"/>
    <w:rsid w:val="005E09E1"/>
    <w:rsid w:val="005E4098"/>
    <w:rsid w:val="005E53D5"/>
    <w:rsid w:val="00644E41"/>
    <w:rsid w:val="006A13E9"/>
    <w:rsid w:val="00710517"/>
    <w:rsid w:val="00797EC9"/>
    <w:rsid w:val="007E6DB8"/>
    <w:rsid w:val="00815634"/>
    <w:rsid w:val="008221A2"/>
    <w:rsid w:val="0082504C"/>
    <w:rsid w:val="0085031C"/>
    <w:rsid w:val="00853692"/>
    <w:rsid w:val="008D1827"/>
    <w:rsid w:val="00920ECB"/>
    <w:rsid w:val="009A497C"/>
    <w:rsid w:val="00A166E7"/>
    <w:rsid w:val="00A30A92"/>
    <w:rsid w:val="00A418B7"/>
    <w:rsid w:val="00B5224E"/>
    <w:rsid w:val="00B75C24"/>
    <w:rsid w:val="00C14E96"/>
    <w:rsid w:val="00CC0DC9"/>
    <w:rsid w:val="00CC2A89"/>
    <w:rsid w:val="00D754F0"/>
    <w:rsid w:val="00D9579C"/>
    <w:rsid w:val="00E72D44"/>
    <w:rsid w:val="00EC7EF3"/>
    <w:rsid w:val="00ED7DEE"/>
    <w:rsid w:val="00EF5200"/>
    <w:rsid w:val="00F42F8B"/>
    <w:rsid w:val="00F6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9C"/>
  </w:style>
  <w:style w:type="paragraph" w:styleId="Titolo1">
    <w:name w:val="heading 1"/>
    <w:basedOn w:val="Normale"/>
    <w:next w:val="Normale"/>
    <w:link w:val="Titolo1Carattere"/>
    <w:uiPriority w:val="9"/>
    <w:qFormat/>
    <w:rsid w:val="008536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4098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46301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46301"/>
    <w:rPr>
      <w:rFonts w:ascii="Arial" w:eastAsia="Times New Roman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46301"/>
    <w:pPr>
      <w:spacing w:after="0" w:line="240" w:lineRule="auto"/>
      <w:ind w:left="22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46301"/>
    <w:rPr>
      <w:rFonts w:ascii="Arial" w:eastAsia="Times New Roman" w:hAnsi="Arial" w:cs="Arial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4630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46301"/>
    <w:rPr>
      <w:rFonts w:ascii="Courier New" w:eastAsia="Times New Roman" w:hAnsi="Courier New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3692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32</cp:revision>
  <cp:lastPrinted>2014-08-26T08:40:00Z</cp:lastPrinted>
  <dcterms:created xsi:type="dcterms:W3CDTF">2014-12-03T11:22:00Z</dcterms:created>
  <dcterms:modified xsi:type="dcterms:W3CDTF">2016-05-04T12:13:00Z</dcterms:modified>
</cp:coreProperties>
</file>