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C3" w:rsidRPr="00CA6FC3" w:rsidRDefault="00CA6FC3" w:rsidP="00CA6FC3">
      <w:pPr>
        <w:rPr>
          <w:b/>
          <w:color w:val="000000" w:themeColor="text1"/>
          <w:sz w:val="24"/>
          <w:szCs w:val="24"/>
        </w:rPr>
      </w:pPr>
      <w:r w:rsidRPr="00CA6FC3">
        <w:t xml:space="preserve"> </w:t>
      </w:r>
      <w:r w:rsidR="00BE10FF">
        <w:rPr>
          <w:b/>
          <w:color w:val="000000" w:themeColor="text1"/>
          <w:sz w:val="24"/>
          <w:szCs w:val="24"/>
        </w:rPr>
        <w:t>Elenco 2</w:t>
      </w:r>
      <w:r w:rsidR="00C20F78">
        <w:rPr>
          <w:b/>
          <w:color w:val="000000" w:themeColor="text1"/>
          <w:sz w:val="24"/>
          <w:szCs w:val="24"/>
        </w:rPr>
        <w:t>° semestre 2015</w:t>
      </w:r>
      <w:r w:rsidRPr="00AE4841">
        <w:rPr>
          <w:b/>
          <w:color w:val="000000" w:themeColor="text1"/>
          <w:sz w:val="24"/>
          <w:szCs w:val="24"/>
        </w:rPr>
        <w:t xml:space="preserve"> delle </w:t>
      </w:r>
      <w:proofErr w:type="spellStart"/>
      <w:r w:rsidRPr="00AE4841">
        <w:rPr>
          <w:b/>
          <w:color w:val="000000" w:themeColor="text1"/>
          <w:sz w:val="24"/>
          <w:szCs w:val="24"/>
        </w:rPr>
        <w:t>determine</w:t>
      </w:r>
      <w:proofErr w:type="spellEnd"/>
      <w:r w:rsidRPr="00AE4841">
        <w:rPr>
          <w:b/>
          <w:color w:val="000000" w:themeColor="text1"/>
          <w:sz w:val="24"/>
          <w:szCs w:val="24"/>
        </w:rPr>
        <w:t xml:space="preserve"> adottate dal Respons</w:t>
      </w:r>
      <w:r w:rsidR="00AE4841" w:rsidRPr="00AE4841">
        <w:rPr>
          <w:b/>
          <w:color w:val="000000" w:themeColor="text1"/>
          <w:sz w:val="24"/>
          <w:szCs w:val="24"/>
        </w:rPr>
        <w:t>abile del Settore</w:t>
      </w:r>
      <w:r w:rsidR="00AE4841">
        <w:rPr>
          <w:b/>
          <w:color w:val="000000" w:themeColor="text1"/>
        </w:rPr>
        <w:t xml:space="preserve"> </w:t>
      </w:r>
      <w:r w:rsidR="00AE4841">
        <w:rPr>
          <w:b/>
          <w:sz w:val="24"/>
          <w:szCs w:val="24"/>
        </w:rPr>
        <w:t xml:space="preserve">Responsabile del Settore Amministrazione Generale  -  Servizi al Cittadino </w:t>
      </w:r>
      <w:r w:rsidRPr="00CA6FC3">
        <w:rPr>
          <w:b/>
          <w:color w:val="000000" w:themeColor="text1"/>
        </w:rPr>
        <w:t xml:space="preserve"> </w:t>
      </w:r>
      <w:r w:rsidRPr="00CA6FC3">
        <w:rPr>
          <w:b/>
          <w:color w:val="000000" w:themeColor="text1"/>
          <w:sz w:val="24"/>
          <w:szCs w:val="24"/>
        </w:rPr>
        <w:t>che si riferiscono a:</w:t>
      </w:r>
    </w:p>
    <w:p w:rsidR="00CA6FC3" w:rsidRDefault="00CA6FC3" w:rsidP="00CA6FC3">
      <w:pPr>
        <w:pStyle w:val="Paragrafoelenco"/>
        <w:numPr>
          <w:ilvl w:val="0"/>
          <w:numId w:val="1"/>
        </w:numPr>
        <w:rPr>
          <w:b/>
          <w:color w:val="000000" w:themeColor="text1"/>
          <w:sz w:val="24"/>
          <w:szCs w:val="24"/>
        </w:rPr>
      </w:pPr>
      <w:r w:rsidRPr="00CA6FC3">
        <w:rPr>
          <w:b/>
          <w:color w:val="000000" w:themeColor="text1"/>
          <w:sz w:val="24"/>
          <w:szCs w:val="24"/>
        </w:rPr>
        <w:t xml:space="preserve">ad accordi con soggetti pubblici e privati </w:t>
      </w:r>
    </w:p>
    <w:tbl>
      <w:tblPr>
        <w:tblStyle w:val="Grigliatabella"/>
        <w:tblW w:w="0" w:type="auto"/>
        <w:tblLook w:val="04A0"/>
      </w:tblPr>
      <w:tblGrid>
        <w:gridCol w:w="1526"/>
        <w:gridCol w:w="1417"/>
        <w:gridCol w:w="1843"/>
        <w:gridCol w:w="2126"/>
        <w:gridCol w:w="7371"/>
      </w:tblGrid>
      <w:tr w:rsidR="001229FE" w:rsidRPr="003F25B9" w:rsidTr="001229FE">
        <w:tc>
          <w:tcPr>
            <w:tcW w:w="1526" w:type="dxa"/>
          </w:tcPr>
          <w:p w:rsidR="001229FE" w:rsidRPr="003F25B9" w:rsidRDefault="001229FE" w:rsidP="000B2354">
            <w:pPr>
              <w:rPr>
                <w:b/>
                <w:sz w:val="16"/>
                <w:szCs w:val="16"/>
              </w:rPr>
            </w:pPr>
            <w:r w:rsidRPr="003F25B9">
              <w:rPr>
                <w:b/>
                <w:sz w:val="16"/>
                <w:szCs w:val="16"/>
              </w:rPr>
              <w:t>Settore Amministrazione Generale  -  Servizi al Cittadino</w:t>
            </w:r>
          </w:p>
        </w:tc>
        <w:tc>
          <w:tcPr>
            <w:tcW w:w="1417" w:type="dxa"/>
          </w:tcPr>
          <w:p w:rsidR="001229FE" w:rsidRPr="003F25B9" w:rsidRDefault="001229FE" w:rsidP="000B2354">
            <w:pPr>
              <w:rPr>
                <w:b/>
                <w:sz w:val="16"/>
                <w:szCs w:val="16"/>
              </w:rPr>
            </w:pPr>
            <w:r w:rsidRPr="003F25B9">
              <w:rPr>
                <w:b/>
                <w:sz w:val="16"/>
                <w:szCs w:val="16"/>
              </w:rPr>
              <w:t xml:space="preserve">TIPOLOGIA ATTO </w:t>
            </w:r>
          </w:p>
        </w:tc>
        <w:tc>
          <w:tcPr>
            <w:tcW w:w="1843" w:type="dxa"/>
          </w:tcPr>
          <w:p w:rsidR="001229FE" w:rsidRPr="003F25B9" w:rsidRDefault="001229FE" w:rsidP="000B2354">
            <w:pPr>
              <w:rPr>
                <w:b/>
                <w:sz w:val="16"/>
                <w:szCs w:val="16"/>
              </w:rPr>
            </w:pPr>
            <w:r w:rsidRPr="003F25B9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2126" w:type="dxa"/>
          </w:tcPr>
          <w:p w:rsidR="001229FE" w:rsidRPr="003F25B9" w:rsidRDefault="001229FE" w:rsidP="000B2354">
            <w:pPr>
              <w:rPr>
                <w:b/>
                <w:sz w:val="16"/>
                <w:szCs w:val="16"/>
              </w:rPr>
            </w:pPr>
            <w:r w:rsidRPr="003F25B9">
              <w:rPr>
                <w:b/>
                <w:sz w:val="16"/>
                <w:szCs w:val="16"/>
              </w:rPr>
              <w:t>OGGETTO</w:t>
            </w:r>
          </w:p>
        </w:tc>
        <w:tc>
          <w:tcPr>
            <w:tcW w:w="7371" w:type="dxa"/>
          </w:tcPr>
          <w:p w:rsidR="001229FE" w:rsidRPr="003F25B9" w:rsidRDefault="001229FE" w:rsidP="000B2354">
            <w:pPr>
              <w:rPr>
                <w:b/>
                <w:sz w:val="16"/>
                <w:szCs w:val="16"/>
              </w:rPr>
            </w:pPr>
            <w:r w:rsidRPr="003F25B9">
              <w:rPr>
                <w:b/>
                <w:sz w:val="16"/>
                <w:szCs w:val="16"/>
              </w:rPr>
              <w:t>CONTENUTO</w:t>
            </w:r>
          </w:p>
        </w:tc>
      </w:tr>
      <w:tr w:rsidR="001229FE" w:rsidRPr="008D5308" w:rsidTr="001229FE">
        <w:tc>
          <w:tcPr>
            <w:tcW w:w="1526" w:type="dxa"/>
          </w:tcPr>
          <w:p w:rsidR="001229FE" w:rsidRPr="008D5308" w:rsidRDefault="001229FE" w:rsidP="000B2354">
            <w:pPr>
              <w:rPr>
                <w:color w:val="000000" w:themeColor="text1"/>
                <w:sz w:val="16"/>
                <w:szCs w:val="16"/>
              </w:rPr>
            </w:pPr>
            <w:r w:rsidRPr="008D5308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229FE" w:rsidRPr="008D5308" w:rsidRDefault="001229FE" w:rsidP="000B2354">
            <w:pPr>
              <w:rPr>
                <w:color w:val="000000" w:themeColor="text1"/>
                <w:sz w:val="16"/>
                <w:szCs w:val="16"/>
              </w:rPr>
            </w:pPr>
            <w:r w:rsidRPr="008D530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1229FE" w:rsidRPr="008D5308" w:rsidRDefault="001229FE" w:rsidP="000B2354">
            <w:pPr>
              <w:rPr>
                <w:color w:val="000000" w:themeColor="text1"/>
                <w:sz w:val="16"/>
                <w:szCs w:val="16"/>
              </w:rPr>
            </w:pPr>
            <w:r w:rsidRPr="008D530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1229FE" w:rsidRPr="008D5308" w:rsidRDefault="001229FE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D5308">
              <w:rPr>
                <w:rFonts w:cstheme="minorHAnsi"/>
                <w:color w:val="000000" w:themeColor="text1"/>
                <w:sz w:val="16"/>
                <w:szCs w:val="16"/>
              </w:rPr>
              <w:t>N.707 DEL 17.7.2015</w:t>
            </w:r>
          </w:p>
        </w:tc>
        <w:tc>
          <w:tcPr>
            <w:tcW w:w="2126" w:type="dxa"/>
          </w:tcPr>
          <w:p w:rsidR="001229FE" w:rsidRPr="008D5308" w:rsidRDefault="001229FE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D5308">
              <w:rPr>
                <w:rFonts w:cstheme="minorHAnsi"/>
                <w:color w:val="000000" w:themeColor="text1"/>
                <w:sz w:val="16"/>
                <w:szCs w:val="16"/>
              </w:rPr>
              <w:t xml:space="preserve">GIUDIZIO DEFINITO CON ATTO </w:t>
            </w:r>
            <w:proofErr w:type="spellStart"/>
            <w:r w:rsidRPr="008D5308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D5308">
              <w:rPr>
                <w:rFonts w:cstheme="minorHAnsi"/>
                <w:color w:val="000000" w:themeColor="text1"/>
                <w:sz w:val="16"/>
                <w:szCs w:val="16"/>
              </w:rPr>
              <w:t xml:space="preserve"> TRANSAZIONE TRA LE PARTI. LIQUIDAZIONE.</w:t>
            </w:r>
          </w:p>
        </w:tc>
        <w:tc>
          <w:tcPr>
            <w:tcW w:w="7371" w:type="dxa"/>
          </w:tcPr>
          <w:p w:rsidR="001229FE" w:rsidRPr="008D5308" w:rsidRDefault="001229FE" w:rsidP="00301E44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8D5308">
              <w:rPr>
                <w:rFonts w:cs="Arial"/>
                <w:color w:val="000000" w:themeColor="text1"/>
                <w:sz w:val="16"/>
                <w:szCs w:val="16"/>
              </w:rPr>
              <w:t>“DETERMINA</w:t>
            </w:r>
          </w:p>
          <w:p w:rsidR="001229FE" w:rsidRPr="008D5308" w:rsidRDefault="001229FE" w:rsidP="00301E44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1229FE" w:rsidRPr="008D5308" w:rsidRDefault="001229FE" w:rsidP="00301E44">
            <w:pPr>
              <w:widowControl w:val="0"/>
              <w:numPr>
                <w:ilvl w:val="0"/>
                <w:numId w:val="13"/>
              </w:numPr>
              <w:adjustRightInd w:val="0"/>
              <w:spacing w:line="240" w:lineRule="atLeast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D5308">
              <w:rPr>
                <w:rFonts w:cs="Arial"/>
                <w:color w:val="000000" w:themeColor="text1"/>
                <w:sz w:val="16"/>
                <w:szCs w:val="16"/>
              </w:rPr>
              <w:t xml:space="preserve">[…], atteso l’atto di transazione sottoscritto tra le parti sul giudizio civile innanzi al Giudice di Pace promosso da […], rappresentato e difeso dall’Avv. […], </w:t>
            </w:r>
            <w:r w:rsidRPr="008D5308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sul </w:t>
            </w:r>
            <w:r w:rsidRPr="008D5308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cap</w:t>
            </w:r>
            <w:r w:rsidRPr="008D5308">
              <w:rPr>
                <w:rFonts w:cs="Arial"/>
                <w:b/>
                <w:color w:val="000000" w:themeColor="text1"/>
                <w:sz w:val="16"/>
                <w:szCs w:val="16"/>
              </w:rPr>
              <w:t>.300</w:t>
            </w:r>
            <w:r w:rsidRPr="008D5308">
              <w:rPr>
                <w:rFonts w:cs="Arial"/>
                <w:color w:val="000000" w:themeColor="text1"/>
                <w:sz w:val="16"/>
                <w:szCs w:val="16"/>
              </w:rPr>
              <w:t xml:space="preserve"> “Spese per liti, arbitraggi, risarcimento danni, ecc.” del corrente </w:t>
            </w:r>
            <w:proofErr w:type="spellStart"/>
            <w:r w:rsidRPr="008D5308">
              <w:rPr>
                <w:rFonts w:cs="Arial"/>
                <w:color w:val="000000" w:themeColor="text1"/>
                <w:sz w:val="16"/>
                <w:szCs w:val="16"/>
              </w:rPr>
              <w:t>e.f.</w:t>
            </w:r>
            <w:proofErr w:type="spellEnd"/>
            <w:r w:rsidRPr="008D5308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8D5308">
              <w:rPr>
                <w:rFonts w:cs="Arial"/>
                <w:b/>
                <w:color w:val="000000" w:themeColor="text1"/>
                <w:sz w:val="16"/>
                <w:szCs w:val="16"/>
              </w:rPr>
              <w:t>impegnare la somma di euro 1000,00.</w:t>
            </w:r>
          </w:p>
          <w:p w:rsidR="001229FE" w:rsidRPr="008D5308" w:rsidRDefault="001229FE" w:rsidP="00301E44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:rsidR="001229FE" w:rsidRPr="008D5308" w:rsidRDefault="001229FE" w:rsidP="00301E44">
            <w:pPr>
              <w:widowControl w:val="0"/>
              <w:numPr>
                <w:ilvl w:val="0"/>
                <w:numId w:val="13"/>
              </w:numPr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8D5308">
              <w:rPr>
                <w:rFonts w:cs="Arial"/>
                <w:b/>
                <w:color w:val="000000" w:themeColor="text1"/>
                <w:sz w:val="16"/>
                <w:szCs w:val="16"/>
              </w:rPr>
              <w:t>L</w:t>
            </w:r>
            <w:r w:rsidRPr="008D5308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iquidare e pagare a favore</w:t>
            </w:r>
            <w:r w:rsidRPr="008D5308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D5308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di […] </w:t>
            </w:r>
            <w:r w:rsidRPr="008D5308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– </w:t>
            </w:r>
            <w:r w:rsidRPr="008D5308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la somma convenuta di </w:t>
            </w:r>
            <w:r w:rsidRPr="008D5308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1000,00</w:t>
            </w:r>
            <w:r w:rsidRPr="008D5308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omnia,</w:t>
            </w:r>
            <w:r w:rsidRPr="008D5308">
              <w:rPr>
                <w:rFonts w:cs="Arial"/>
                <w:color w:val="000000" w:themeColor="text1"/>
                <w:sz w:val="16"/>
                <w:szCs w:val="16"/>
              </w:rPr>
              <w:t xml:space="preserve"> comprensivi delle spese e competenze legali, a risarcimento del danno subito e a totale soddisfo di ogni pretesa, passata e futura.</w:t>
            </w:r>
          </w:p>
          <w:p w:rsidR="001229FE" w:rsidRPr="008D5308" w:rsidRDefault="001229FE" w:rsidP="00301E44">
            <w:pPr>
              <w:widowControl w:val="0"/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1229FE" w:rsidRPr="008D5308" w:rsidRDefault="001229FE" w:rsidP="00301E44">
            <w:pPr>
              <w:pStyle w:val="Corpodeltes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D5308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Prelevare</w:t>
            </w:r>
            <w:r w:rsidRPr="008D5308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la somma di euro 1000,00 dal cap.300</w:t>
            </w:r>
            <w:r w:rsidRPr="008D5308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 xml:space="preserve"> “Spese per liti, arbitraggi, risarcimento danni, ecc.” del corrente esercizio finanziario, ove risulta regolarmente impegnata</w:t>
            </w:r>
          </w:p>
        </w:tc>
      </w:tr>
      <w:tr w:rsidR="001229FE" w:rsidRPr="008D5308" w:rsidTr="001229FE">
        <w:tc>
          <w:tcPr>
            <w:tcW w:w="1526" w:type="dxa"/>
          </w:tcPr>
          <w:p w:rsidR="001229FE" w:rsidRPr="008D5308" w:rsidRDefault="001229FE" w:rsidP="0036227B">
            <w:pPr>
              <w:rPr>
                <w:color w:val="000000" w:themeColor="text1"/>
                <w:sz w:val="16"/>
                <w:szCs w:val="16"/>
              </w:rPr>
            </w:pPr>
            <w:r w:rsidRPr="008D5308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229FE" w:rsidRPr="008D5308" w:rsidRDefault="001229FE" w:rsidP="0036227B">
            <w:pPr>
              <w:rPr>
                <w:color w:val="000000" w:themeColor="text1"/>
                <w:sz w:val="16"/>
                <w:szCs w:val="16"/>
              </w:rPr>
            </w:pPr>
            <w:r w:rsidRPr="008D530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1229FE" w:rsidRPr="008D5308" w:rsidRDefault="001229FE" w:rsidP="0036227B">
            <w:pPr>
              <w:rPr>
                <w:color w:val="000000" w:themeColor="text1"/>
                <w:sz w:val="16"/>
                <w:szCs w:val="16"/>
              </w:rPr>
            </w:pPr>
            <w:r w:rsidRPr="008D530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1229FE" w:rsidRPr="008D5308" w:rsidRDefault="001229FE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D5308">
              <w:rPr>
                <w:rFonts w:cstheme="minorHAnsi"/>
                <w:color w:val="000000" w:themeColor="text1"/>
                <w:sz w:val="16"/>
                <w:szCs w:val="16"/>
              </w:rPr>
              <w:t>n.833 del 3.9.2015</w:t>
            </w:r>
          </w:p>
        </w:tc>
        <w:tc>
          <w:tcPr>
            <w:tcW w:w="2126" w:type="dxa"/>
          </w:tcPr>
          <w:p w:rsidR="001229FE" w:rsidRPr="008D5308" w:rsidRDefault="001229FE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D5308">
              <w:rPr>
                <w:rFonts w:cstheme="minorHAnsi"/>
                <w:color w:val="000000" w:themeColor="text1"/>
                <w:sz w:val="16"/>
                <w:szCs w:val="16"/>
              </w:rPr>
              <w:t>RISOLUZIONE BONARIA DANNO DA SINISTRO STRADALE. LIQUIDAZIONE.</w:t>
            </w:r>
          </w:p>
        </w:tc>
        <w:tc>
          <w:tcPr>
            <w:tcW w:w="7371" w:type="dxa"/>
          </w:tcPr>
          <w:p w:rsidR="001229FE" w:rsidRPr="008D5308" w:rsidRDefault="001229FE" w:rsidP="00F77BE3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D53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  <w:p w:rsidR="001229FE" w:rsidRPr="008D5308" w:rsidRDefault="001229FE" w:rsidP="005261D3">
            <w:pPr>
              <w:tabs>
                <w:tab w:val="left" w:pos="8789"/>
              </w:tabs>
              <w:ind w:left="57" w:right="5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D5308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1229FE" w:rsidRPr="008D5308" w:rsidRDefault="001229FE" w:rsidP="005261D3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8D5308">
              <w:rPr>
                <w:rFonts w:cs="Arial"/>
                <w:color w:val="000000" w:themeColor="text1"/>
                <w:sz w:val="16"/>
                <w:szCs w:val="16"/>
              </w:rPr>
              <w:t xml:space="preserve">1) […], definita ogni azione istruttoria sulla richiesta di risarcimento di che trattasi, acquisita agli atti l’accettazione della parte sulla proposta di transazione, </w:t>
            </w:r>
            <w:r w:rsidRPr="008D5308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liquidare e pagare, previo impegno della stessa sul cap.300 </w:t>
            </w:r>
            <w:r w:rsidRPr="008D5308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“Spese per liti, arbitraggi, risarcimento danni, ecc.” del corrente </w:t>
            </w:r>
            <w:proofErr w:type="spellStart"/>
            <w:r w:rsidRPr="008D5308">
              <w:rPr>
                <w:rFonts w:cs="Arial"/>
                <w:bCs/>
                <w:color w:val="000000" w:themeColor="text1"/>
                <w:sz w:val="16"/>
                <w:szCs w:val="16"/>
              </w:rPr>
              <w:t>e.f.</w:t>
            </w:r>
            <w:proofErr w:type="spellEnd"/>
            <w:r w:rsidRPr="008D5308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, la somma di </w:t>
            </w:r>
            <w:r w:rsidRPr="008D5308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400,00</w:t>
            </w:r>
            <w:r w:rsidRPr="008D5308">
              <w:rPr>
                <w:rFonts w:cs="Arial"/>
                <w:color w:val="000000" w:themeColor="text1"/>
                <w:sz w:val="16"/>
                <w:szCs w:val="16"/>
              </w:rPr>
              <w:t>, comprensiva di ogni altra pretesa presente e/o futura:</w:t>
            </w:r>
          </w:p>
          <w:p w:rsidR="001229FE" w:rsidRPr="008D5308" w:rsidRDefault="001229FE" w:rsidP="005261D3">
            <w:pPr>
              <w:tabs>
                <w:tab w:val="left" w:pos="1066"/>
              </w:tabs>
              <w:ind w:left="52"/>
              <w:jc w:val="both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8D5308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- […]</w:t>
            </w:r>
            <w:r w:rsidRPr="008D5308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- sinistro del 20.5.2010 – </w:t>
            </w:r>
            <w:r w:rsidRPr="008D5308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400,00.</w:t>
            </w:r>
          </w:p>
          <w:p w:rsidR="001229FE" w:rsidRPr="008D5308" w:rsidRDefault="001229FE" w:rsidP="005261D3">
            <w:pPr>
              <w:tabs>
                <w:tab w:val="left" w:pos="1066"/>
              </w:tabs>
              <w:ind w:left="52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1229FE" w:rsidRPr="008D5308" w:rsidRDefault="001229FE" w:rsidP="005261D3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8D5308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2) Dare atto </w:t>
            </w:r>
            <w:r w:rsidRPr="008D5308">
              <w:rPr>
                <w:rFonts w:cs="Arial"/>
                <w:color w:val="000000" w:themeColor="text1"/>
                <w:sz w:val="16"/>
                <w:szCs w:val="16"/>
              </w:rPr>
              <w:t>che la presente liquidazione viene effettuata e accettata a tacitazione</w:t>
            </w:r>
            <w:r w:rsidRPr="008D5308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D5308">
              <w:rPr>
                <w:rFonts w:cs="Arial"/>
                <w:color w:val="000000" w:themeColor="text1"/>
                <w:sz w:val="16"/>
                <w:szCs w:val="16"/>
              </w:rPr>
              <w:t>di ogni pretesa ed azione presente e futura nei confronti del Comune di Tricase sul sinistro oggetto della presente determinazione.</w:t>
            </w:r>
          </w:p>
          <w:p w:rsidR="001229FE" w:rsidRPr="008D5308" w:rsidRDefault="001229FE" w:rsidP="005261D3">
            <w:pPr>
              <w:tabs>
                <w:tab w:val="left" w:pos="1066"/>
              </w:tabs>
              <w:ind w:left="52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1229FE" w:rsidRPr="008D5308" w:rsidRDefault="001229FE" w:rsidP="005261D3">
            <w:pPr>
              <w:tabs>
                <w:tab w:val="left" w:pos="1066"/>
              </w:tabs>
              <w:ind w:left="52"/>
              <w:jc w:val="both"/>
              <w:rPr>
                <w:color w:val="000000" w:themeColor="text1"/>
                <w:sz w:val="16"/>
                <w:szCs w:val="16"/>
              </w:rPr>
            </w:pPr>
            <w:r w:rsidRPr="008D5308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3) Prelevare la somma dal cap.300</w:t>
            </w:r>
            <w:r w:rsidRPr="008D5308">
              <w:rPr>
                <w:rFonts w:cs="Arial"/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finanziario, come impegnata al precedente punto 1).</w:t>
            </w:r>
          </w:p>
          <w:p w:rsidR="001229FE" w:rsidRPr="008D5308" w:rsidRDefault="001229FE" w:rsidP="005261D3">
            <w:pPr>
              <w:pStyle w:val="Corpodeltesto"/>
              <w:tabs>
                <w:tab w:val="left" w:pos="1066"/>
              </w:tabs>
              <w:ind w:left="52"/>
              <w:rPr>
                <w:rFonts w:asciiTheme="minorHAnsi" w:hAnsiTheme="minorHAnsi" w:cs="Arial"/>
                <w:snapToGrid w:val="0"/>
                <w:color w:val="000000" w:themeColor="text1"/>
                <w:sz w:val="16"/>
                <w:szCs w:val="16"/>
              </w:rPr>
            </w:pPr>
            <w:r w:rsidRPr="008D5308">
              <w:rPr>
                <w:rFonts w:asciiTheme="minorHAnsi" w:hAnsiTheme="minorHAnsi" w:cs="Arial"/>
                <w:snapToGrid w:val="0"/>
                <w:color w:val="000000" w:themeColor="text1"/>
                <w:sz w:val="16"/>
                <w:szCs w:val="16"/>
              </w:rPr>
              <w:t xml:space="preserve">4) Dare atto che ai sensi dell’art.26 comma 2  del </w:t>
            </w:r>
            <w:proofErr w:type="spellStart"/>
            <w:r w:rsidRPr="008D5308">
              <w:rPr>
                <w:rFonts w:asciiTheme="minorHAnsi" w:hAnsiTheme="minorHAnsi" w:cs="Arial"/>
                <w:snapToGrid w:val="0"/>
                <w:color w:val="000000" w:themeColor="text1"/>
                <w:sz w:val="16"/>
                <w:szCs w:val="16"/>
              </w:rPr>
              <w:t>D.Lgs</w:t>
            </w:r>
            <w:proofErr w:type="spellEnd"/>
            <w:r w:rsidRPr="008D5308">
              <w:rPr>
                <w:rFonts w:asciiTheme="minorHAnsi" w:hAnsiTheme="minorHAnsi" w:cs="Arial"/>
                <w:snapToGrid w:val="0"/>
                <w:color w:val="000000" w:themeColor="text1"/>
                <w:sz w:val="16"/>
                <w:szCs w:val="16"/>
              </w:rPr>
              <w:t xml:space="preserve"> n.33 del 14.3.2013 i dati contenuti nella presente  determinazione verranno pubblicati sul sito internet istituzionale come da scheda allegata in atti.</w:t>
            </w:r>
          </w:p>
          <w:p w:rsidR="001229FE" w:rsidRPr="008D5308" w:rsidRDefault="001229FE" w:rsidP="00F77BE3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1229FE" w:rsidRPr="008D5308" w:rsidRDefault="001229FE" w:rsidP="00F77BE3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D53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1229FE" w:rsidRPr="008D5308" w:rsidTr="001229FE">
        <w:tc>
          <w:tcPr>
            <w:tcW w:w="1526" w:type="dxa"/>
          </w:tcPr>
          <w:p w:rsidR="001229FE" w:rsidRPr="008D5308" w:rsidRDefault="001229FE" w:rsidP="0036227B">
            <w:pPr>
              <w:rPr>
                <w:color w:val="000000" w:themeColor="text1"/>
                <w:sz w:val="16"/>
                <w:szCs w:val="16"/>
              </w:rPr>
            </w:pPr>
            <w:r w:rsidRPr="008D5308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229FE" w:rsidRPr="008D5308" w:rsidRDefault="001229FE" w:rsidP="0036227B">
            <w:pPr>
              <w:rPr>
                <w:color w:val="000000" w:themeColor="text1"/>
                <w:sz w:val="16"/>
                <w:szCs w:val="16"/>
              </w:rPr>
            </w:pPr>
            <w:r w:rsidRPr="008D530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1229FE" w:rsidRPr="008D5308" w:rsidRDefault="001229FE" w:rsidP="00F77BE3">
            <w:pPr>
              <w:rPr>
                <w:color w:val="000000" w:themeColor="text1"/>
                <w:sz w:val="16"/>
                <w:szCs w:val="16"/>
              </w:rPr>
            </w:pPr>
            <w:r w:rsidRPr="008D530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1229FE" w:rsidRPr="008D5308" w:rsidRDefault="001229FE" w:rsidP="00F77BE3">
            <w:pPr>
              <w:rPr>
                <w:color w:val="000000" w:themeColor="text1"/>
                <w:sz w:val="16"/>
                <w:szCs w:val="16"/>
              </w:rPr>
            </w:pPr>
            <w:r w:rsidRPr="008D5308">
              <w:rPr>
                <w:color w:val="000000" w:themeColor="text1"/>
                <w:sz w:val="16"/>
                <w:szCs w:val="16"/>
              </w:rPr>
              <w:t>N.916 DEL 29.9.2015</w:t>
            </w:r>
          </w:p>
        </w:tc>
        <w:tc>
          <w:tcPr>
            <w:tcW w:w="2126" w:type="dxa"/>
          </w:tcPr>
          <w:p w:rsidR="001229FE" w:rsidRPr="008D5308" w:rsidRDefault="001229FE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D5308">
              <w:rPr>
                <w:rFonts w:cstheme="minorHAnsi"/>
                <w:color w:val="000000" w:themeColor="text1"/>
                <w:sz w:val="16"/>
                <w:szCs w:val="16"/>
              </w:rPr>
              <w:t xml:space="preserve">GIUDIZIO […] C/COMUNE </w:t>
            </w:r>
            <w:proofErr w:type="spellStart"/>
            <w:r w:rsidRPr="008D5308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D5308">
              <w:rPr>
                <w:rFonts w:cstheme="minorHAnsi"/>
                <w:color w:val="000000" w:themeColor="text1"/>
                <w:sz w:val="16"/>
                <w:szCs w:val="16"/>
              </w:rPr>
              <w:t xml:space="preserve"> TRICASE. TRANSAZIONE. LIQUIDAZIONE.</w:t>
            </w:r>
          </w:p>
        </w:tc>
        <w:tc>
          <w:tcPr>
            <w:tcW w:w="7371" w:type="dxa"/>
          </w:tcPr>
          <w:p w:rsidR="001229FE" w:rsidRPr="008D5308" w:rsidRDefault="001229FE" w:rsidP="00F77BE3">
            <w:pPr>
              <w:pStyle w:val="Testonormale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D53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  <w:p w:rsidR="001229FE" w:rsidRPr="008D5308" w:rsidRDefault="001229FE" w:rsidP="008A4E6C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8D5308">
              <w:rPr>
                <w:rFonts w:cs="Arial"/>
                <w:color w:val="000000" w:themeColor="text1"/>
                <w:sz w:val="16"/>
                <w:szCs w:val="16"/>
              </w:rPr>
              <w:t>DETERMINA</w:t>
            </w:r>
          </w:p>
          <w:p w:rsidR="001229FE" w:rsidRPr="008D5308" w:rsidRDefault="001229FE" w:rsidP="008A4E6C">
            <w:p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1229FE" w:rsidRPr="008D5308" w:rsidRDefault="001229FE" w:rsidP="008A4E6C">
            <w:pPr>
              <w:widowControl w:val="0"/>
              <w:numPr>
                <w:ilvl w:val="0"/>
                <w:numId w:val="14"/>
              </w:numPr>
              <w:adjustRightInd w:val="0"/>
              <w:spacing w:line="240" w:lineRule="atLeast"/>
              <w:jc w:val="both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D5308">
              <w:rPr>
                <w:rFonts w:cs="Arial"/>
                <w:color w:val="000000" w:themeColor="text1"/>
                <w:sz w:val="16"/>
                <w:szCs w:val="16"/>
              </w:rPr>
              <w:t xml:space="preserve">[…], atteso l’atto di </w:t>
            </w:r>
            <w:r w:rsidRPr="008D5308">
              <w:rPr>
                <w:rFonts w:cs="Arial"/>
                <w:b/>
                <w:color w:val="000000" w:themeColor="text1"/>
                <w:sz w:val="16"/>
                <w:szCs w:val="16"/>
              </w:rPr>
              <w:t>transazione</w:t>
            </w:r>
            <w:r w:rsidRPr="008D5308">
              <w:rPr>
                <w:rFonts w:cs="Arial"/>
                <w:color w:val="000000" w:themeColor="text1"/>
                <w:sz w:val="16"/>
                <w:szCs w:val="16"/>
              </w:rPr>
              <w:t xml:space="preserve"> sottoscritto tra le parti sul giudizio civile innanzi al Giudice di Pace promosso da  […], rappresentato e difeso dall’Avv. […], </w:t>
            </w:r>
            <w:r w:rsidRPr="008D5308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sul </w:t>
            </w:r>
            <w:r w:rsidRPr="008D5308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cap</w:t>
            </w:r>
            <w:r w:rsidRPr="008D5308">
              <w:rPr>
                <w:rFonts w:cs="Arial"/>
                <w:b/>
                <w:color w:val="000000" w:themeColor="text1"/>
                <w:sz w:val="16"/>
                <w:szCs w:val="16"/>
              </w:rPr>
              <w:t>.300</w:t>
            </w:r>
            <w:r w:rsidRPr="008D5308">
              <w:rPr>
                <w:rFonts w:cs="Arial"/>
                <w:color w:val="000000" w:themeColor="text1"/>
                <w:sz w:val="16"/>
                <w:szCs w:val="16"/>
              </w:rPr>
              <w:t xml:space="preserve"> “Spese per liti, arbitraggi, risarcimento danni, ecc.” del corrente </w:t>
            </w:r>
            <w:proofErr w:type="spellStart"/>
            <w:r w:rsidRPr="008D5308">
              <w:rPr>
                <w:rFonts w:cs="Arial"/>
                <w:color w:val="000000" w:themeColor="text1"/>
                <w:sz w:val="16"/>
                <w:szCs w:val="16"/>
              </w:rPr>
              <w:t>e.f.</w:t>
            </w:r>
            <w:proofErr w:type="spellEnd"/>
            <w:r w:rsidRPr="008D5308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8D5308">
              <w:rPr>
                <w:rFonts w:cs="Arial"/>
                <w:b/>
                <w:color w:val="000000" w:themeColor="text1"/>
                <w:sz w:val="16"/>
                <w:szCs w:val="16"/>
              </w:rPr>
              <w:t>impegnare la somma di euro 1600,00.</w:t>
            </w:r>
          </w:p>
          <w:p w:rsidR="001229FE" w:rsidRPr="008D5308" w:rsidRDefault="001229FE" w:rsidP="008A4E6C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:rsidR="001229FE" w:rsidRPr="008D5308" w:rsidRDefault="001229FE" w:rsidP="008A4E6C">
            <w:pPr>
              <w:widowControl w:val="0"/>
              <w:numPr>
                <w:ilvl w:val="0"/>
                <w:numId w:val="14"/>
              </w:numPr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8D5308">
              <w:rPr>
                <w:rFonts w:cs="Arial"/>
                <w:b/>
                <w:color w:val="000000" w:themeColor="text1"/>
                <w:sz w:val="16"/>
                <w:szCs w:val="16"/>
              </w:rPr>
              <w:t>L</w:t>
            </w:r>
            <w:r w:rsidRPr="008D5308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iquidare e pagare a favore</w:t>
            </w:r>
            <w:r w:rsidRPr="008D5308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D5308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di […] </w:t>
            </w:r>
            <w:r w:rsidRPr="008D5308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– </w:t>
            </w:r>
            <w:r w:rsidRPr="008D5308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la somma convenuta di </w:t>
            </w:r>
            <w:r w:rsidRPr="008D5308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800,00</w:t>
            </w:r>
            <w:r w:rsidRPr="008D5308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omnia,</w:t>
            </w:r>
            <w:r w:rsidRPr="008D5308">
              <w:rPr>
                <w:rFonts w:cs="Arial"/>
                <w:color w:val="000000" w:themeColor="text1"/>
                <w:sz w:val="16"/>
                <w:szCs w:val="16"/>
              </w:rPr>
              <w:t xml:space="preserve"> a risarcimento del danno subito e a totale soddisfo di ogni pretesa, passata e futura, mediante assegno circolare da inviarsi presso lo Studio Legale […].</w:t>
            </w:r>
          </w:p>
          <w:p w:rsidR="001229FE" w:rsidRPr="008D5308" w:rsidRDefault="001229FE" w:rsidP="008A4E6C">
            <w:pPr>
              <w:widowControl w:val="0"/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1229FE" w:rsidRPr="008D5308" w:rsidRDefault="001229FE" w:rsidP="008A4E6C">
            <w:pPr>
              <w:widowControl w:val="0"/>
              <w:numPr>
                <w:ilvl w:val="0"/>
                <w:numId w:val="14"/>
              </w:numPr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8D5308">
              <w:rPr>
                <w:rFonts w:cs="Arial"/>
                <w:b/>
                <w:color w:val="000000" w:themeColor="text1"/>
                <w:sz w:val="16"/>
                <w:szCs w:val="16"/>
              </w:rPr>
              <w:t>L</w:t>
            </w:r>
            <w:r w:rsidRPr="008D5308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iquidare e pagare a favore</w:t>
            </w:r>
            <w:r w:rsidRPr="008D5308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D5308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dell’Avv. […]</w:t>
            </w:r>
            <w:r w:rsidRPr="008D5308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– </w:t>
            </w:r>
            <w:r w:rsidRPr="008D5308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la somma convenuta di </w:t>
            </w:r>
            <w:r w:rsidRPr="008D5308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euro 800,00</w:t>
            </w:r>
            <w:r w:rsidRPr="008D5308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omnia,</w:t>
            </w:r>
            <w:r w:rsidRPr="008D5308">
              <w:rPr>
                <w:rFonts w:cs="Arial"/>
                <w:color w:val="000000" w:themeColor="text1"/>
                <w:sz w:val="16"/>
                <w:szCs w:val="16"/>
              </w:rPr>
              <w:t xml:space="preserve"> a titolo di spese e competenze legali, mediante bonifico su c/</w:t>
            </w:r>
            <w:proofErr w:type="spellStart"/>
            <w:r w:rsidRPr="008D5308">
              <w:rPr>
                <w:rFonts w:cs="Arial"/>
                <w:color w:val="000000" w:themeColor="text1"/>
                <w:sz w:val="16"/>
                <w:szCs w:val="16"/>
              </w:rPr>
              <w:t>c</w:t>
            </w:r>
            <w:proofErr w:type="spellEnd"/>
            <w:r w:rsidRPr="008D5308">
              <w:rPr>
                <w:rFonts w:cs="Arial"/>
                <w:color w:val="000000" w:themeColor="text1"/>
                <w:sz w:val="16"/>
                <w:szCs w:val="16"/>
              </w:rPr>
              <w:t xml:space="preserve"> bancario come da estremi in atti. </w:t>
            </w:r>
          </w:p>
          <w:p w:rsidR="001229FE" w:rsidRPr="008D5308" w:rsidRDefault="001229FE" w:rsidP="008A4E6C">
            <w:pPr>
              <w:widowControl w:val="0"/>
              <w:adjustRightInd w:val="0"/>
              <w:spacing w:line="240" w:lineRule="atLeast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1229FE" w:rsidRPr="008D5308" w:rsidRDefault="001229FE" w:rsidP="008A4E6C">
            <w:pPr>
              <w:numPr>
                <w:ilvl w:val="0"/>
                <w:numId w:val="14"/>
              </w:numPr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8D5308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Prelevare</w:t>
            </w:r>
            <w:r w:rsidRPr="008D5308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la somma di euro 1600,00 dal cap.300</w:t>
            </w:r>
            <w:r w:rsidRPr="008D5308">
              <w:rPr>
                <w:rFonts w:cs="Arial"/>
                <w:color w:val="000000" w:themeColor="text1"/>
                <w:sz w:val="16"/>
                <w:szCs w:val="16"/>
              </w:rPr>
              <w:t xml:space="preserve"> “Spese per liti, arbitraggi, risarcimento danni, ecc.” del corrente esercizio finanziario, ove risulta regolarmente impegnata. </w:t>
            </w:r>
          </w:p>
          <w:p w:rsidR="001229FE" w:rsidRPr="008D5308" w:rsidRDefault="001229FE" w:rsidP="00F77BE3">
            <w:pPr>
              <w:pStyle w:val="Testonormale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1229FE" w:rsidRPr="008D5308" w:rsidRDefault="001229FE" w:rsidP="00F77BE3">
            <w:pPr>
              <w:pStyle w:val="Testonormale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D53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1229FE" w:rsidRPr="008D5308" w:rsidTr="001229FE">
        <w:tc>
          <w:tcPr>
            <w:tcW w:w="1526" w:type="dxa"/>
          </w:tcPr>
          <w:p w:rsidR="001229FE" w:rsidRPr="008D5308" w:rsidRDefault="001229FE" w:rsidP="0080450D">
            <w:pPr>
              <w:rPr>
                <w:color w:val="000000" w:themeColor="text1"/>
                <w:sz w:val="16"/>
                <w:szCs w:val="16"/>
              </w:rPr>
            </w:pPr>
            <w:r w:rsidRPr="008D5308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1229FE" w:rsidRPr="008D5308" w:rsidRDefault="001229FE" w:rsidP="0080450D">
            <w:pPr>
              <w:rPr>
                <w:color w:val="000000" w:themeColor="text1"/>
                <w:sz w:val="16"/>
                <w:szCs w:val="16"/>
              </w:rPr>
            </w:pPr>
            <w:r w:rsidRPr="008D530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1229FE" w:rsidRPr="008D5308" w:rsidRDefault="001229FE" w:rsidP="00F77BE3">
            <w:pPr>
              <w:rPr>
                <w:color w:val="000000" w:themeColor="text1"/>
                <w:sz w:val="16"/>
                <w:szCs w:val="16"/>
              </w:rPr>
            </w:pPr>
            <w:r w:rsidRPr="008D530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1229FE" w:rsidRPr="008D5308" w:rsidRDefault="001229FE" w:rsidP="00F77BE3">
            <w:pPr>
              <w:rPr>
                <w:color w:val="000000" w:themeColor="text1"/>
                <w:sz w:val="16"/>
                <w:szCs w:val="16"/>
              </w:rPr>
            </w:pPr>
            <w:r w:rsidRPr="008D5308">
              <w:rPr>
                <w:color w:val="000000" w:themeColor="text1"/>
                <w:sz w:val="16"/>
                <w:szCs w:val="16"/>
              </w:rPr>
              <w:t>n.1184 del 4.12.2015</w:t>
            </w:r>
          </w:p>
        </w:tc>
        <w:tc>
          <w:tcPr>
            <w:tcW w:w="2126" w:type="dxa"/>
          </w:tcPr>
          <w:p w:rsidR="001229FE" w:rsidRPr="008D5308" w:rsidRDefault="001229FE" w:rsidP="00F77BE3">
            <w:pPr>
              <w:rPr>
                <w:color w:val="000000" w:themeColor="text1"/>
                <w:sz w:val="16"/>
                <w:szCs w:val="16"/>
              </w:rPr>
            </w:pPr>
            <w:r w:rsidRPr="008D5308">
              <w:rPr>
                <w:color w:val="000000" w:themeColor="text1"/>
                <w:sz w:val="16"/>
                <w:szCs w:val="16"/>
              </w:rPr>
              <w:t>DEFINIZIONE BONARIA SINISTRO STRADALE. LIQUIDAZIONE</w:t>
            </w:r>
          </w:p>
        </w:tc>
        <w:tc>
          <w:tcPr>
            <w:tcW w:w="7371" w:type="dxa"/>
          </w:tcPr>
          <w:p w:rsidR="001229FE" w:rsidRPr="008D5308" w:rsidRDefault="001229FE" w:rsidP="00F77BE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8D5308">
              <w:rPr>
                <w:color w:val="000000" w:themeColor="text1"/>
                <w:sz w:val="16"/>
                <w:szCs w:val="16"/>
              </w:rPr>
              <w:t>[…]</w:t>
            </w:r>
          </w:p>
          <w:p w:rsidR="001229FE" w:rsidRPr="008D5308" w:rsidRDefault="001229FE" w:rsidP="0080450D">
            <w:pPr>
              <w:tabs>
                <w:tab w:val="left" w:pos="8789"/>
              </w:tabs>
              <w:ind w:left="57" w:right="5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D5308">
              <w:rPr>
                <w:b/>
                <w:bCs/>
                <w:color w:val="000000" w:themeColor="text1"/>
                <w:sz w:val="16"/>
                <w:szCs w:val="16"/>
              </w:rPr>
              <w:t>DETERMINA</w:t>
            </w:r>
          </w:p>
          <w:p w:rsidR="001229FE" w:rsidRPr="008D5308" w:rsidRDefault="001229FE" w:rsidP="0080450D">
            <w:pPr>
              <w:tabs>
                <w:tab w:val="left" w:pos="1066"/>
              </w:tabs>
              <w:ind w:left="52"/>
              <w:jc w:val="both"/>
              <w:rPr>
                <w:color w:val="000000" w:themeColor="text1"/>
                <w:sz w:val="16"/>
                <w:szCs w:val="16"/>
              </w:rPr>
            </w:pPr>
            <w:r w:rsidRPr="008D5308">
              <w:rPr>
                <w:b/>
                <w:color w:val="000000" w:themeColor="text1"/>
                <w:sz w:val="16"/>
                <w:szCs w:val="16"/>
              </w:rPr>
              <w:t>1)</w:t>
            </w:r>
            <w:r w:rsidRPr="008D5308">
              <w:rPr>
                <w:color w:val="000000" w:themeColor="text1"/>
                <w:sz w:val="16"/>
                <w:szCs w:val="16"/>
              </w:rPr>
              <w:t xml:space="preserve"> Impegnare la somma di € 1.000,00 sul </w:t>
            </w:r>
            <w:proofErr w:type="spellStart"/>
            <w:r w:rsidRPr="008D5308">
              <w:rPr>
                <w:color w:val="000000" w:themeColor="text1"/>
                <w:sz w:val="16"/>
                <w:szCs w:val="16"/>
              </w:rPr>
              <w:t>cap</w:t>
            </w:r>
            <w:proofErr w:type="spellEnd"/>
            <w:r w:rsidRPr="008D5308">
              <w:rPr>
                <w:color w:val="000000" w:themeColor="text1"/>
                <w:sz w:val="16"/>
                <w:szCs w:val="16"/>
              </w:rPr>
              <w:t xml:space="preserve"> . </w:t>
            </w:r>
            <w:r w:rsidRPr="008D5308">
              <w:rPr>
                <w:b/>
                <w:bCs/>
                <w:color w:val="000000" w:themeColor="text1"/>
                <w:sz w:val="16"/>
                <w:szCs w:val="16"/>
              </w:rPr>
              <w:t>300</w:t>
            </w:r>
            <w:r w:rsidRPr="008D5308">
              <w:rPr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finanziario.</w:t>
            </w:r>
          </w:p>
          <w:p w:rsidR="001229FE" w:rsidRPr="008D5308" w:rsidRDefault="001229FE" w:rsidP="0080450D">
            <w:pPr>
              <w:tabs>
                <w:tab w:val="left" w:pos="1066"/>
              </w:tabs>
              <w:ind w:left="52"/>
              <w:jc w:val="both"/>
              <w:rPr>
                <w:color w:val="000000" w:themeColor="text1"/>
                <w:sz w:val="16"/>
                <w:szCs w:val="16"/>
              </w:rPr>
            </w:pPr>
            <w:r w:rsidRPr="008D5308">
              <w:rPr>
                <w:b/>
                <w:bCs/>
                <w:color w:val="000000" w:themeColor="text1"/>
                <w:sz w:val="16"/>
                <w:szCs w:val="16"/>
              </w:rPr>
              <w:t xml:space="preserve">2) </w:t>
            </w:r>
            <w:r w:rsidRPr="008D5308">
              <w:rPr>
                <w:color w:val="000000" w:themeColor="text1"/>
                <w:sz w:val="16"/>
                <w:szCs w:val="16"/>
              </w:rPr>
              <w:t>[…], definita ogni azione istruttoria sulla richiesta di risarcimento di che trattasi, acquisita agli atti l’accettazione della parte sulla proposta di transazione</w:t>
            </w:r>
            <w:r w:rsidRPr="008D5308">
              <w:rPr>
                <w:b/>
                <w:bCs/>
                <w:color w:val="000000" w:themeColor="text1"/>
                <w:sz w:val="16"/>
                <w:szCs w:val="16"/>
              </w:rPr>
              <w:t xml:space="preserve"> liquidare  la somma convenuta</w:t>
            </w:r>
            <w:r w:rsidRPr="008D5308">
              <w:rPr>
                <w:color w:val="000000" w:themeColor="text1"/>
                <w:sz w:val="16"/>
                <w:szCs w:val="16"/>
              </w:rPr>
              <w:t xml:space="preserve"> come di seguito indicata, onnicomprensiva di ogni altra pretesa presente e/o futura:</w:t>
            </w:r>
          </w:p>
          <w:p w:rsidR="001229FE" w:rsidRPr="008D5308" w:rsidRDefault="001229FE" w:rsidP="0080450D">
            <w:pPr>
              <w:tabs>
                <w:tab w:val="left" w:pos="1066"/>
              </w:tabs>
              <w:ind w:left="52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8D5308">
              <w:rPr>
                <w:b/>
                <w:bCs/>
                <w:color w:val="000000" w:themeColor="text1"/>
                <w:sz w:val="16"/>
                <w:szCs w:val="16"/>
              </w:rPr>
              <w:t>- […]</w:t>
            </w:r>
            <w:r w:rsidRPr="008D5308">
              <w:rPr>
                <w:bCs/>
                <w:color w:val="000000" w:themeColor="text1"/>
                <w:sz w:val="16"/>
                <w:szCs w:val="16"/>
              </w:rPr>
              <w:t xml:space="preserve">  - sinistro del 31.01.2015 – </w:t>
            </w:r>
            <w:r w:rsidRPr="008D5308">
              <w:rPr>
                <w:b/>
                <w:bCs/>
                <w:color w:val="000000" w:themeColor="text1"/>
                <w:sz w:val="16"/>
                <w:szCs w:val="16"/>
              </w:rPr>
              <w:t>euro 1.000</w:t>
            </w:r>
            <w:r w:rsidRPr="008D5308">
              <w:rPr>
                <w:bCs/>
                <w:color w:val="000000" w:themeColor="text1"/>
                <w:sz w:val="16"/>
                <w:szCs w:val="16"/>
              </w:rPr>
              <w:t>,</w:t>
            </w:r>
            <w:r w:rsidRPr="008D5308">
              <w:rPr>
                <w:b/>
                <w:bCs/>
                <w:color w:val="000000" w:themeColor="text1"/>
                <w:sz w:val="16"/>
                <w:szCs w:val="16"/>
              </w:rPr>
              <w:t>00</w:t>
            </w:r>
            <w:r w:rsidRPr="008D5308">
              <w:rPr>
                <w:bCs/>
                <w:color w:val="000000" w:themeColor="text1"/>
                <w:sz w:val="16"/>
                <w:szCs w:val="16"/>
              </w:rPr>
              <w:t xml:space="preserve"> con pagamento mediante bonifico bancario Codice </w:t>
            </w:r>
            <w:proofErr w:type="spellStart"/>
            <w:r w:rsidRPr="008D5308">
              <w:rPr>
                <w:bCs/>
                <w:color w:val="000000" w:themeColor="text1"/>
                <w:sz w:val="16"/>
                <w:szCs w:val="16"/>
              </w:rPr>
              <w:t>Iban</w:t>
            </w:r>
            <w:proofErr w:type="spellEnd"/>
            <w:r w:rsidRPr="008D5308">
              <w:rPr>
                <w:bCs/>
                <w:color w:val="000000" w:themeColor="text1"/>
                <w:sz w:val="16"/>
                <w:szCs w:val="16"/>
              </w:rPr>
              <w:t xml:space="preserve"> […] intestato al Sig. […], dando atto che </w:t>
            </w:r>
            <w:r w:rsidRPr="008D5308">
              <w:rPr>
                <w:color w:val="000000" w:themeColor="text1"/>
                <w:sz w:val="16"/>
                <w:szCs w:val="16"/>
              </w:rPr>
              <w:t xml:space="preserve"> la presente liquidazione viene effettuata e accettata a tacitazione</w:t>
            </w:r>
            <w:r w:rsidRPr="008D5308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D5308">
              <w:rPr>
                <w:color w:val="000000" w:themeColor="text1"/>
                <w:sz w:val="16"/>
                <w:szCs w:val="16"/>
              </w:rPr>
              <w:t>di ogni pretesa ed azione presente e futura nei confronti del Comune di Tricase sul sinistro oggetto della presente determinazione.</w:t>
            </w:r>
          </w:p>
          <w:p w:rsidR="001229FE" w:rsidRPr="008D5308" w:rsidRDefault="001229FE" w:rsidP="0080450D">
            <w:pPr>
              <w:tabs>
                <w:tab w:val="left" w:pos="1066"/>
              </w:tabs>
              <w:ind w:left="52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1229FE" w:rsidRPr="008D5308" w:rsidRDefault="001229FE" w:rsidP="0080450D">
            <w:pPr>
              <w:tabs>
                <w:tab w:val="left" w:pos="1066"/>
              </w:tabs>
              <w:ind w:left="52"/>
              <w:jc w:val="both"/>
              <w:rPr>
                <w:color w:val="000000" w:themeColor="text1"/>
                <w:sz w:val="16"/>
                <w:szCs w:val="16"/>
              </w:rPr>
            </w:pPr>
            <w:r w:rsidRPr="008D5308">
              <w:rPr>
                <w:b/>
                <w:bCs/>
                <w:color w:val="000000" w:themeColor="text1"/>
                <w:sz w:val="16"/>
                <w:szCs w:val="16"/>
              </w:rPr>
              <w:t>3) Prelevare la somma dal cap. 300</w:t>
            </w:r>
            <w:r w:rsidRPr="008D5308">
              <w:rPr>
                <w:color w:val="000000" w:themeColor="text1"/>
                <w:sz w:val="16"/>
                <w:szCs w:val="16"/>
              </w:rPr>
              <w:t xml:space="preserve"> “ Spese per liti, arbitraggi, risarcimento danni, ecc.” del  corrente esercizio finanziario.</w:t>
            </w:r>
          </w:p>
          <w:p w:rsidR="001229FE" w:rsidRPr="008D5308" w:rsidRDefault="001229FE" w:rsidP="0080450D">
            <w:pPr>
              <w:pStyle w:val="Corpodeltesto"/>
              <w:tabs>
                <w:tab w:val="left" w:pos="1066"/>
              </w:tabs>
              <w:ind w:left="52"/>
              <w:rPr>
                <w:rFonts w:asciiTheme="minorHAnsi" w:hAnsiTheme="minorHAnsi"/>
                <w:snapToGrid w:val="0"/>
                <w:color w:val="000000" w:themeColor="text1"/>
                <w:sz w:val="16"/>
                <w:szCs w:val="16"/>
              </w:rPr>
            </w:pPr>
            <w:r w:rsidRPr="008D5308">
              <w:rPr>
                <w:rFonts w:asciiTheme="minorHAnsi" w:hAnsiTheme="minorHAnsi"/>
                <w:snapToGrid w:val="0"/>
                <w:color w:val="000000" w:themeColor="text1"/>
                <w:sz w:val="16"/>
                <w:szCs w:val="16"/>
              </w:rPr>
              <w:t>4) Dare atto che ai sensi dell’art.18 del D.L. n.83 del 18.8.2012 i dati contenuti nella presente determinazione verranno pubblicati sul sito internet istituzionale come da scheda allegata  in atti.</w:t>
            </w:r>
          </w:p>
          <w:p w:rsidR="001229FE" w:rsidRPr="008D5308" w:rsidRDefault="001229FE" w:rsidP="00F77BE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1229FE" w:rsidRPr="008D5308" w:rsidRDefault="001229FE" w:rsidP="00F77BE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</w:rPr>
            </w:pPr>
            <w:r w:rsidRPr="008D5308">
              <w:rPr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1229FE" w:rsidRPr="008D5308" w:rsidTr="001229FE">
        <w:tc>
          <w:tcPr>
            <w:tcW w:w="1526" w:type="dxa"/>
          </w:tcPr>
          <w:p w:rsidR="001229FE" w:rsidRPr="008D5308" w:rsidRDefault="001229FE" w:rsidP="00232856">
            <w:pPr>
              <w:rPr>
                <w:color w:val="000000" w:themeColor="text1"/>
                <w:sz w:val="16"/>
                <w:szCs w:val="16"/>
              </w:rPr>
            </w:pPr>
            <w:r w:rsidRPr="008D5308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1229FE" w:rsidRPr="008D5308" w:rsidRDefault="001229FE" w:rsidP="00232856">
            <w:pPr>
              <w:rPr>
                <w:color w:val="000000" w:themeColor="text1"/>
                <w:sz w:val="16"/>
                <w:szCs w:val="16"/>
              </w:rPr>
            </w:pPr>
            <w:r w:rsidRPr="008D530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1229FE" w:rsidRPr="008D5308" w:rsidRDefault="001229FE" w:rsidP="00F77BE3">
            <w:pPr>
              <w:rPr>
                <w:color w:val="000000" w:themeColor="text1"/>
                <w:sz w:val="16"/>
                <w:szCs w:val="16"/>
              </w:rPr>
            </w:pPr>
            <w:r w:rsidRPr="008D5308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1229FE" w:rsidRPr="008D5308" w:rsidRDefault="001229FE" w:rsidP="00F77BE3">
            <w:pPr>
              <w:rPr>
                <w:color w:val="000000" w:themeColor="text1"/>
                <w:sz w:val="16"/>
                <w:szCs w:val="16"/>
              </w:rPr>
            </w:pPr>
            <w:r w:rsidRPr="008D5308">
              <w:rPr>
                <w:color w:val="000000" w:themeColor="text1"/>
                <w:sz w:val="16"/>
                <w:szCs w:val="16"/>
              </w:rPr>
              <w:t>n.1198 del 7.12.2015</w:t>
            </w:r>
          </w:p>
        </w:tc>
        <w:tc>
          <w:tcPr>
            <w:tcW w:w="2126" w:type="dxa"/>
          </w:tcPr>
          <w:p w:rsidR="001229FE" w:rsidRPr="008D5308" w:rsidRDefault="001229FE" w:rsidP="00F77BE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D5308">
              <w:rPr>
                <w:rFonts w:cstheme="minorHAnsi"/>
                <w:color w:val="000000" w:themeColor="text1"/>
                <w:sz w:val="16"/>
                <w:szCs w:val="16"/>
              </w:rPr>
              <w:t xml:space="preserve">DETERMINAZIONE  DEL </w:t>
            </w:r>
            <w:proofErr w:type="spellStart"/>
            <w:r w:rsidRPr="008D5308">
              <w:rPr>
                <w:rFonts w:cstheme="minorHAnsi"/>
                <w:color w:val="000000" w:themeColor="text1"/>
                <w:sz w:val="16"/>
                <w:szCs w:val="16"/>
              </w:rPr>
              <w:t>R.S.</w:t>
            </w:r>
            <w:proofErr w:type="spellEnd"/>
            <w:r w:rsidRPr="008D5308">
              <w:rPr>
                <w:rFonts w:cstheme="minorHAnsi"/>
                <w:color w:val="000000" w:themeColor="text1"/>
                <w:sz w:val="16"/>
                <w:szCs w:val="16"/>
              </w:rPr>
              <w:t xml:space="preserve">  N.1125/2014 - DETERMINAZIONI.</w:t>
            </w:r>
          </w:p>
        </w:tc>
        <w:tc>
          <w:tcPr>
            <w:tcW w:w="7371" w:type="dxa"/>
          </w:tcPr>
          <w:p w:rsidR="001229FE" w:rsidRPr="008D5308" w:rsidRDefault="001229FE" w:rsidP="00F77BE3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D53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  <w:p w:rsidR="001229FE" w:rsidRPr="008D5308" w:rsidRDefault="001229FE" w:rsidP="0058024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8D5308">
              <w:rPr>
                <w:b/>
                <w:color w:val="000000" w:themeColor="text1"/>
                <w:sz w:val="16"/>
                <w:szCs w:val="16"/>
              </w:rPr>
              <w:t>D E T E R M I N A</w:t>
            </w:r>
          </w:p>
          <w:p w:rsidR="001229FE" w:rsidRPr="008D5308" w:rsidRDefault="001229FE" w:rsidP="0058024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1229FE" w:rsidRPr="008D5308" w:rsidRDefault="001229FE" w:rsidP="00580248">
            <w:pPr>
              <w:ind w:left="360"/>
              <w:jc w:val="both"/>
              <w:rPr>
                <w:color w:val="000000" w:themeColor="text1"/>
                <w:sz w:val="16"/>
                <w:szCs w:val="16"/>
              </w:rPr>
            </w:pPr>
            <w:r w:rsidRPr="008D5308">
              <w:rPr>
                <w:color w:val="000000" w:themeColor="text1"/>
                <w:sz w:val="16"/>
                <w:szCs w:val="16"/>
              </w:rPr>
              <w:t xml:space="preserve">[…], rettificare nel modo che segue il dispositivo della determinazione </w:t>
            </w:r>
            <w:proofErr w:type="spellStart"/>
            <w:r w:rsidRPr="008D5308">
              <w:rPr>
                <w:color w:val="000000" w:themeColor="text1"/>
                <w:sz w:val="16"/>
                <w:szCs w:val="16"/>
              </w:rPr>
              <w:t>R.S.</w:t>
            </w:r>
            <w:proofErr w:type="spellEnd"/>
            <w:r w:rsidRPr="008D5308">
              <w:rPr>
                <w:color w:val="000000" w:themeColor="text1"/>
                <w:sz w:val="16"/>
                <w:szCs w:val="16"/>
              </w:rPr>
              <w:t xml:space="preserve"> n.1125/2014:</w:t>
            </w:r>
          </w:p>
          <w:p w:rsidR="001229FE" w:rsidRPr="008D5308" w:rsidRDefault="001229FE" w:rsidP="00580248">
            <w:pPr>
              <w:numPr>
                <w:ilvl w:val="0"/>
                <w:numId w:val="16"/>
              </w:num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8D5308">
              <w:rPr>
                <w:color w:val="000000" w:themeColor="text1"/>
                <w:sz w:val="16"/>
                <w:szCs w:val="16"/>
              </w:rPr>
              <w:t xml:space="preserve">- </w:t>
            </w:r>
            <w:r w:rsidRPr="008D5308">
              <w:rPr>
                <w:bCs/>
                <w:color w:val="000000" w:themeColor="text1"/>
                <w:sz w:val="16"/>
                <w:szCs w:val="16"/>
              </w:rPr>
              <w:t>liquidare e pagare in favore delle ricorrenti […] e […], a saldo e a definitiva tacitazione di ogni loro pretesa, la complessiva somma di euro 11.500,00 (euro undicimilacinquecento/00) a titolo di risarcimento danni da versarsi tramite bonifico bancario su c/</w:t>
            </w:r>
            <w:proofErr w:type="spellStart"/>
            <w:r w:rsidRPr="008D5308">
              <w:rPr>
                <w:bCs/>
                <w:color w:val="000000" w:themeColor="text1"/>
                <w:sz w:val="16"/>
                <w:szCs w:val="16"/>
              </w:rPr>
              <w:t>c</w:t>
            </w:r>
            <w:proofErr w:type="spellEnd"/>
            <w:r w:rsidRPr="008D5308">
              <w:rPr>
                <w:bCs/>
                <w:color w:val="000000" w:themeColor="text1"/>
                <w:sz w:val="16"/>
                <w:szCs w:val="16"/>
              </w:rPr>
              <w:t xml:space="preserve"> intestato alla sig.ra […], come da estremi in atti, previo impegno dell’importo medesimo  sul </w:t>
            </w:r>
            <w:r w:rsidRPr="008D5308">
              <w:rPr>
                <w:color w:val="000000" w:themeColor="text1"/>
                <w:sz w:val="16"/>
                <w:szCs w:val="16"/>
              </w:rPr>
              <w:t>cap.300 “Spese per liti, arbitraggi, risarcimento danni, ecc.” del corrente esercizio finanziario.</w:t>
            </w:r>
            <w:r w:rsidRPr="008D5308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1229FE" w:rsidRPr="008D5308" w:rsidRDefault="001229FE" w:rsidP="00580248">
            <w:pPr>
              <w:ind w:left="36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1229FE" w:rsidRPr="008D5308" w:rsidRDefault="001229FE" w:rsidP="00580248">
            <w:pPr>
              <w:numPr>
                <w:ilvl w:val="0"/>
                <w:numId w:val="15"/>
              </w:num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8D5308">
              <w:rPr>
                <w:bCs/>
                <w:color w:val="000000" w:themeColor="text1"/>
                <w:sz w:val="16"/>
                <w:szCs w:val="16"/>
              </w:rPr>
              <w:t xml:space="preserve">Liquidare e pagare, altresì, a favore del legale di controparte, avv. […], la somma di euro 3.500,00 omnia, a titolo di spese e competenze legali,  da versarsi tramite bonifico bancario intestato all’Avv. […], come da estremi in atti,  previo impegno dell’importo medesimo  sul </w:t>
            </w:r>
            <w:r w:rsidRPr="008D5308">
              <w:rPr>
                <w:color w:val="000000" w:themeColor="text1"/>
                <w:sz w:val="16"/>
                <w:szCs w:val="16"/>
              </w:rPr>
              <w:t>cap.300 “Spese per liti, arbitraggi, risarcimento danni, ecc.” del corrente esercizio finanziario.</w:t>
            </w:r>
            <w:r w:rsidRPr="008D5308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1229FE" w:rsidRPr="008D5308" w:rsidRDefault="001229FE" w:rsidP="00580248">
            <w:pPr>
              <w:ind w:left="36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1229FE" w:rsidRPr="008D5308" w:rsidRDefault="001229FE" w:rsidP="00580248">
            <w:pPr>
              <w:numPr>
                <w:ilvl w:val="0"/>
                <w:numId w:val="15"/>
              </w:numPr>
              <w:jc w:val="both"/>
              <w:rPr>
                <w:color w:val="000000" w:themeColor="text1"/>
                <w:sz w:val="16"/>
                <w:szCs w:val="16"/>
              </w:rPr>
            </w:pPr>
            <w:r w:rsidRPr="008D5308">
              <w:rPr>
                <w:snapToGrid w:val="0"/>
                <w:color w:val="000000" w:themeColor="text1"/>
                <w:sz w:val="16"/>
                <w:szCs w:val="16"/>
              </w:rPr>
              <w:t xml:space="preserve">Dare atto che ai sensi dell’art.26 – comma 2 – D. </w:t>
            </w:r>
            <w:proofErr w:type="spellStart"/>
            <w:r w:rsidRPr="008D5308">
              <w:rPr>
                <w:snapToGrid w:val="0"/>
                <w:color w:val="000000" w:themeColor="text1"/>
                <w:sz w:val="16"/>
                <w:szCs w:val="16"/>
              </w:rPr>
              <w:t>Lgs</w:t>
            </w:r>
            <w:proofErr w:type="spellEnd"/>
            <w:r w:rsidRPr="008D5308">
              <w:rPr>
                <w:snapToGrid w:val="0"/>
                <w:color w:val="000000" w:themeColor="text1"/>
                <w:sz w:val="16"/>
                <w:szCs w:val="16"/>
              </w:rPr>
              <w:t xml:space="preserve"> n.33 del 14.3.2013, i dati contenuti nella presente determinazione verranno pubblicati sul sito internet istituzionale come da scheda </w:t>
            </w:r>
            <w:r w:rsidRPr="008D5308">
              <w:rPr>
                <w:snapToGrid w:val="0"/>
                <w:color w:val="000000" w:themeColor="text1"/>
                <w:sz w:val="16"/>
                <w:szCs w:val="16"/>
              </w:rPr>
              <w:lastRenderedPageBreak/>
              <w:t>allegata  in atti</w:t>
            </w:r>
            <w:r w:rsidRPr="008D5308">
              <w:rPr>
                <w:color w:val="000000" w:themeColor="text1"/>
                <w:sz w:val="16"/>
                <w:szCs w:val="16"/>
              </w:rPr>
              <w:t xml:space="preserve">. </w:t>
            </w:r>
          </w:p>
          <w:p w:rsidR="001229FE" w:rsidRPr="008D5308" w:rsidRDefault="001229FE" w:rsidP="00F77BE3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1229FE" w:rsidRPr="008D5308" w:rsidRDefault="001229FE" w:rsidP="00F77BE3">
            <w:pPr>
              <w:pStyle w:val="Titolo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D530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1229FE" w:rsidRPr="008D5308" w:rsidTr="001229FE">
        <w:tc>
          <w:tcPr>
            <w:tcW w:w="1526" w:type="dxa"/>
          </w:tcPr>
          <w:p w:rsidR="001229FE" w:rsidRPr="008D5308" w:rsidRDefault="001229FE" w:rsidP="00B044DF">
            <w:pPr>
              <w:rPr>
                <w:color w:val="000000" w:themeColor="text1"/>
                <w:sz w:val="16"/>
                <w:szCs w:val="16"/>
              </w:rPr>
            </w:pPr>
            <w:r w:rsidRPr="008D5308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1229FE" w:rsidRPr="008D5308" w:rsidRDefault="001229FE" w:rsidP="00B044DF">
            <w:pPr>
              <w:rPr>
                <w:color w:val="000000" w:themeColor="text1"/>
                <w:sz w:val="16"/>
                <w:szCs w:val="16"/>
              </w:rPr>
            </w:pPr>
            <w:r w:rsidRPr="008D530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1229FE" w:rsidRPr="008D5308" w:rsidRDefault="001229FE" w:rsidP="00E074E1">
            <w:pPr>
              <w:rPr>
                <w:color w:val="000000" w:themeColor="text1"/>
                <w:sz w:val="16"/>
                <w:szCs w:val="16"/>
              </w:rPr>
            </w:pPr>
            <w:r w:rsidRPr="008D530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1229FE" w:rsidRPr="008D5308" w:rsidRDefault="001229FE" w:rsidP="00E074E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D5308">
              <w:rPr>
                <w:rFonts w:cstheme="minorHAnsi"/>
                <w:color w:val="000000" w:themeColor="text1"/>
                <w:sz w:val="16"/>
                <w:szCs w:val="16"/>
              </w:rPr>
              <w:t>n.1211 del 9.12.2015</w:t>
            </w:r>
          </w:p>
        </w:tc>
        <w:tc>
          <w:tcPr>
            <w:tcW w:w="2126" w:type="dxa"/>
          </w:tcPr>
          <w:p w:rsidR="001229FE" w:rsidRPr="008D5308" w:rsidRDefault="001229FE" w:rsidP="00E074E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D5308">
              <w:rPr>
                <w:rFonts w:cstheme="minorHAnsi"/>
                <w:color w:val="000000" w:themeColor="text1"/>
                <w:sz w:val="16"/>
                <w:szCs w:val="16"/>
              </w:rPr>
              <w:t xml:space="preserve">DEFINIZIONE BONARIA GIUDIZIO. IMPEGNO </w:t>
            </w:r>
            <w:proofErr w:type="spellStart"/>
            <w:r w:rsidRPr="008D5308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D5308">
              <w:rPr>
                <w:rFonts w:cstheme="minorHAnsi"/>
                <w:color w:val="000000" w:themeColor="text1"/>
                <w:sz w:val="16"/>
                <w:szCs w:val="16"/>
              </w:rPr>
              <w:t xml:space="preserve"> SPESA E LIQUIDAZIONE</w:t>
            </w:r>
          </w:p>
        </w:tc>
        <w:tc>
          <w:tcPr>
            <w:tcW w:w="7371" w:type="dxa"/>
          </w:tcPr>
          <w:p w:rsidR="001229FE" w:rsidRPr="008D5308" w:rsidRDefault="001229FE" w:rsidP="00E074E1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D5308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  <w:p w:rsidR="001229FE" w:rsidRPr="008D5308" w:rsidRDefault="001229FE" w:rsidP="006026F6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8D5308">
              <w:rPr>
                <w:b/>
                <w:color w:val="000000" w:themeColor="text1"/>
                <w:sz w:val="16"/>
                <w:szCs w:val="16"/>
              </w:rPr>
              <w:t>DETERMINA</w:t>
            </w:r>
          </w:p>
          <w:p w:rsidR="001229FE" w:rsidRPr="008D5308" w:rsidRDefault="001229FE" w:rsidP="006026F6">
            <w:pPr>
              <w:pStyle w:val="Paragrafoelenco"/>
              <w:widowControl w:val="0"/>
              <w:numPr>
                <w:ilvl w:val="0"/>
                <w:numId w:val="18"/>
              </w:numPr>
              <w:adjustRightInd w:val="0"/>
              <w:spacing w:line="240" w:lineRule="atLeast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D5308">
              <w:rPr>
                <w:color w:val="000000" w:themeColor="text1"/>
                <w:sz w:val="16"/>
                <w:szCs w:val="16"/>
              </w:rPr>
              <w:t>[…], atteso l’atto di transazione sottoscritto tra le parti sul giudizio civile innanzi al Giudice di Pace […] c/Comune di Tricase</w:t>
            </w:r>
            <w:r w:rsidRPr="008D5308">
              <w:rPr>
                <w:bCs/>
                <w:color w:val="000000" w:themeColor="text1"/>
                <w:sz w:val="16"/>
                <w:szCs w:val="16"/>
              </w:rPr>
              <w:t>,</w:t>
            </w:r>
            <w:r w:rsidRPr="008D5308">
              <w:rPr>
                <w:b/>
                <w:color w:val="000000" w:themeColor="text1"/>
                <w:sz w:val="16"/>
                <w:szCs w:val="16"/>
              </w:rPr>
              <w:t xml:space="preserve"> impegnare la somma di euro 2.000,00</w:t>
            </w:r>
            <w:r w:rsidRPr="008D5308">
              <w:rPr>
                <w:bCs/>
                <w:color w:val="000000" w:themeColor="text1"/>
                <w:sz w:val="16"/>
                <w:szCs w:val="16"/>
              </w:rPr>
              <w:t xml:space="preserve"> sul cap</w:t>
            </w:r>
            <w:r w:rsidRPr="008D5308">
              <w:rPr>
                <w:color w:val="000000" w:themeColor="text1"/>
                <w:sz w:val="16"/>
                <w:szCs w:val="16"/>
              </w:rPr>
              <w:t xml:space="preserve">.300 “Spese per liti, arbitraggi, risarcimento danni, ecc.” del corrente </w:t>
            </w:r>
            <w:proofErr w:type="spellStart"/>
            <w:r w:rsidRPr="008D5308">
              <w:rPr>
                <w:color w:val="000000" w:themeColor="text1"/>
                <w:sz w:val="16"/>
                <w:szCs w:val="16"/>
              </w:rPr>
              <w:t>e.f</w:t>
            </w:r>
            <w:proofErr w:type="spellEnd"/>
            <w:r w:rsidRPr="008D5308">
              <w:rPr>
                <w:color w:val="000000" w:themeColor="text1"/>
                <w:sz w:val="16"/>
                <w:szCs w:val="16"/>
              </w:rPr>
              <w:t>.</w:t>
            </w:r>
            <w:r w:rsidRPr="008D5308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:rsidR="001229FE" w:rsidRPr="008D5308" w:rsidRDefault="001229FE" w:rsidP="006026F6">
            <w:pPr>
              <w:widowControl w:val="0"/>
              <w:adjustRightInd w:val="0"/>
              <w:spacing w:line="240" w:lineRule="atLeast"/>
              <w:ind w:left="360"/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  <w:p w:rsidR="001229FE" w:rsidRPr="008D5308" w:rsidRDefault="001229FE" w:rsidP="006026F6">
            <w:pPr>
              <w:pStyle w:val="Paragrafoelenco"/>
              <w:widowControl w:val="0"/>
              <w:numPr>
                <w:ilvl w:val="0"/>
                <w:numId w:val="17"/>
              </w:numPr>
              <w:adjustRightInd w:val="0"/>
              <w:spacing w:line="240" w:lineRule="atLeast"/>
              <w:jc w:val="both"/>
              <w:rPr>
                <w:color w:val="000000" w:themeColor="text1"/>
                <w:sz w:val="16"/>
                <w:szCs w:val="16"/>
              </w:rPr>
            </w:pPr>
            <w:r w:rsidRPr="008D5308">
              <w:rPr>
                <w:b/>
                <w:color w:val="000000" w:themeColor="text1"/>
                <w:sz w:val="16"/>
                <w:szCs w:val="16"/>
              </w:rPr>
              <w:t>L</w:t>
            </w:r>
            <w:r w:rsidRPr="008D5308">
              <w:rPr>
                <w:b/>
                <w:bCs/>
                <w:color w:val="000000" w:themeColor="text1"/>
                <w:sz w:val="16"/>
                <w:szCs w:val="16"/>
              </w:rPr>
              <w:t>iquidare e pagare in favore</w:t>
            </w:r>
            <w:r w:rsidRPr="008D5308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D5308">
              <w:rPr>
                <w:b/>
                <w:bCs/>
                <w:color w:val="000000" w:themeColor="text1"/>
                <w:sz w:val="16"/>
                <w:szCs w:val="16"/>
              </w:rPr>
              <w:t xml:space="preserve">di […] </w:t>
            </w:r>
            <w:r w:rsidRPr="008D5308">
              <w:rPr>
                <w:bCs/>
                <w:color w:val="000000" w:themeColor="text1"/>
                <w:sz w:val="16"/>
                <w:szCs w:val="16"/>
              </w:rPr>
              <w:t>–</w:t>
            </w:r>
            <w:r w:rsidRPr="008D5308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D5308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D5308">
              <w:rPr>
                <w:b/>
                <w:color w:val="000000" w:themeColor="text1"/>
                <w:sz w:val="16"/>
                <w:szCs w:val="16"/>
              </w:rPr>
              <w:t xml:space="preserve">la somma convenuta di </w:t>
            </w:r>
            <w:r w:rsidRPr="008D5308">
              <w:rPr>
                <w:b/>
                <w:bCs/>
                <w:color w:val="000000" w:themeColor="text1"/>
                <w:sz w:val="16"/>
                <w:szCs w:val="16"/>
              </w:rPr>
              <w:t>euro 2.000,00</w:t>
            </w:r>
            <w:r w:rsidRPr="008D5308">
              <w:rPr>
                <w:b/>
                <w:color w:val="000000" w:themeColor="text1"/>
                <w:sz w:val="16"/>
                <w:szCs w:val="16"/>
              </w:rPr>
              <w:t xml:space="preserve"> omnia,</w:t>
            </w:r>
            <w:r w:rsidRPr="008D5308">
              <w:rPr>
                <w:color w:val="000000" w:themeColor="text1"/>
                <w:sz w:val="16"/>
                <w:szCs w:val="16"/>
              </w:rPr>
              <w:t xml:space="preserve"> comprensivi delle spese e competenze legali, a risarcimento del danno subito e a totale soddisfo di ogni pretesa, passata e futura, mediante bonifico bancario Codice </w:t>
            </w:r>
            <w:proofErr w:type="spellStart"/>
            <w:r w:rsidRPr="008D5308">
              <w:rPr>
                <w:color w:val="000000" w:themeColor="text1"/>
                <w:sz w:val="16"/>
                <w:szCs w:val="16"/>
              </w:rPr>
              <w:t>Iban</w:t>
            </w:r>
            <w:proofErr w:type="spellEnd"/>
            <w:r w:rsidRPr="008D5308">
              <w:rPr>
                <w:color w:val="000000" w:themeColor="text1"/>
                <w:sz w:val="16"/>
                <w:szCs w:val="16"/>
              </w:rPr>
              <w:t xml:space="preserve">   […]intestato alla Sig. </w:t>
            </w:r>
            <w:proofErr w:type="spellStart"/>
            <w:r w:rsidRPr="008D5308">
              <w:rPr>
                <w:color w:val="000000" w:themeColor="text1"/>
                <w:sz w:val="16"/>
                <w:szCs w:val="16"/>
              </w:rPr>
              <w:t>ra</w:t>
            </w:r>
            <w:proofErr w:type="spellEnd"/>
            <w:r w:rsidRPr="008D5308">
              <w:rPr>
                <w:color w:val="000000" w:themeColor="text1"/>
                <w:sz w:val="16"/>
                <w:szCs w:val="16"/>
              </w:rPr>
              <w:t xml:space="preserve"> […]</w:t>
            </w:r>
          </w:p>
          <w:p w:rsidR="001229FE" w:rsidRPr="008D5308" w:rsidRDefault="001229FE" w:rsidP="006026F6">
            <w:pPr>
              <w:widowControl w:val="0"/>
              <w:adjustRightInd w:val="0"/>
              <w:spacing w:line="240" w:lineRule="atLeast"/>
              <w:jc w:val="both"/>
              <w:rPr>
                <w:bCs/>
                <w:color w:val="000000" w:themeColor="text1"/>
                <w:sz w:val="16"/>
                <w:szCs w:val="16"/>
              </w:rPr>
            </w:pPr>
          </w:p>
          <w:p w:rsidR="001229FE" w:rsidRPr="008D5308" w:rsidRDefault="001229FE" w:rsidP="006026F6">
            <w:pPr>
              <w:numPr>
                <w:ilvl w:val="0"/>
                <w:numId w:val="17"/>
              </w:numPr>
              <w:jc w:val="both"/>
              <w:rPr>
                <w:color w:val="000000" w:themeColor="text1"/>
                <w:sz w:val="16"/>
                <w:szCs w:val="16"/>
              </w:rPr>
            </w:pPr>
            <w:r w:rsidRPr="008D5308">
              <w:rPr>
                <w:b/>
                <w:bCs/>
                <w:color w:val="000000" w:themeColor="text1"/>
                <w:sz w:val="16"/>
                <w:szCs w:val="16"/>
              </w:rPr>
              <w:t>Prelevare</w:t>
            </w:r>
            <w:r w:rsidRPr="008D5308">
              <w:rPr>
                <w:b/>
                <w:color w:val="000000" w:themeColor="text1"/>
                <w:sz w:val="16"/>
                <w:szCs w:val="16"/>
              </w:rPr>
              <w:t xml:space="preserve"> la somma di euro 2.000,00 dal cap. 300</w:t>
            </w:r>
            <w:r w:rsidRPr="008D5308">
              <w:rPr>
                <w:color w:val="000000" w:themeColor="text1"/>
                <w:sz w:val="16"/>
                <w:szCs w:val="16"/>
              </w:rPr>
              <w:t xml:space="preserve"> “Spese per liti, arbitraggi, risarcimento danni, ecc.” del corrente esercizio finanziario, previo impegno. </w:t>
            </w:r>
          </w:p>
          <w:p w:rsidR="001229FE" w:rsidRPr="008D5308" w:rsidRDefault="001229FE" w:rsidP="00E074E1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:rsidR="001229FE" w:rsidRPr="008D5308" w:rsidRDefault="001229FE" w:rsidP="00E074E1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D5308">
              <w:rPr>
                <w:rFonts w:cstheme="minorHAnsi"/>
                <w:color w:val="000000" w:themeColor="text1"/>
                <w:sz w:val="16"/>
                <w:szCs w:val="16"/>
              </w:rPr>
              <w:t>[…]</w:t>
            </w:r>
          </w:p>
        </w:tc>
      </w:tr>
    </w:tbl>
    <w:p w:rsidR="00CA6FC3" w:rsidRPr="008D5308" w:rsidRDefault="00CA6FC3" w:rsidP="00CA6FC3">
      <w:pPr>
        <w:rPr>
          <w:color w:val="000000" w:themeColor="text1"/>
          <w:sz w:val="16"/>
          <w:szCs w:val="16"/>
        </w:rPr>
      </w:pPr>
    </w:p>
    <w:sectPr w:rsidR="00CA6FC3" w:rsidRPr="008D5308" w:rsidSect="00CA6FC3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566"/>
    <w:multiLevelType w:val="hybridMultilevel"/>
    <w:tmpl w:val="1324AC1A"/>
    <w:lvl w:ilvl="0" w:tplc="A26CA622">
      <w:start w:val="1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574514"/>
    <w:multiLevelType w:val="hybridMultilevel"/>
    <w:tmpl w:val="02C6BF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0A3086"/>
    <w:multiLevelType w:val="hybridMultilevel"/>
    <w:tmpl w:val="8B26A85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9A3A52"/>
    <w:multiLevelType w:val="hybridMultilevel"/>
    <w:tmpl w:val="5D4A33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712C0"/>
    <w:multiLevelType w:val="hybridMultilevel"/>
    <w:tmpl w:val="43AC7976"/>
    <w:lvl w:ilvl="0" w:tplc="04100011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7E5EDA"/>
    <w:multiLevelType w:val="hybridMultilevel"/>
    <w:tmpl w:val="7666C4E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A90EB3"/>
    <w:multiLevelType w:val="hybridMultilevel"/>
    <w:tmpl w:val="99B2BFC2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0804E1"/>
    <w:multiLevelType w:val="hybridMultilevel"/>
    <w:tmpl w:val="35DA64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E8F42C3"/>
    <w:multiLevelType w:val="hybridMultilevel"/>
    <w:tmpl w:val="649ADBF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00395"/>
    <w:multiLevelType w:val="hybridMultilevel"/>
    <w:tmpl w:val="33D0FAA2"/>
    <w:lvl w:ilvl="0" w:tplc="2AE4EAA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44A52449"/>
    <w:multiLevelType w:val="hybridMultilevel"/>
    <w:tmpl w:val="D4F2012C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15A3FAB"/>
    <w:multiLevelType w:val="hybridMultilevel"/>
    <w:tmpl w:val="35DA64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95A082A"/>
    <w:multiLevelType w:val="hybridMultilevel"/>
    <w:tmpl w:val="63CCE9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55B96"/>
    <w:multiLevelType w:val="hybridMultilevel"/>
    <w:tmpl w:val="06EAC3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B54EC"/>
    <w:multiLevelType w:val="hybridMultilevel"/>
    <w:tmpl w:val="8B26A85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7834DFE"/>
    <w:multiLevelType w:val="hybridMultilevel"/>
    <w:tmpl w:val="464420E6"/>
    <w:lvl w:ilvl="0" w:tplc="95FC4F0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3"/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CA6FC3"/>
    <w:rsid w:val="0000176A"/>
    <w:rsid w:val="00022670"/>
    <w:rsid w:val="00030D86"/>
    <w:rsid w:val="000711CA"/>
    <w:rsid w:val="000B7393"/>
    <w:rsid w:val="000F269C"/>
    <w:rsid w:val="00106850"/>
    <w:rsid w:val="001229FE"/>
    <w:rsid w:val="00184E55"/>
    <w:rsid w:val="001C2E59"/>
    <w:rsid w:val="001F7879"/>
    <w:rsid w:val="00212C69"/>
    <w:rsid w:val="00232856"/>
    <w:rsid w:val="00253E8F"/>
    <w:rsid w:val="002A1B1C"/>
    <w:rsid w:val="002A55AE"/>
    <w:rsid w:val="00301E44"/>
    <w:rsid w:val="00306159"/>
    <w:rsid w:val="00316A35"/>
    <w:rsid w:val="00327F0C"/>
    <w:rsid w:val="00337AA9"/>
    <w:rsid w:val="003555D4"/>
    <w:rsid w:val="00397EA2"/>
    <w:rsid w:val="003A76C4"/>
    <w:rsid w:val="003B726D"/>
    <w:rsid w:val="003C1C56"/>
    <w:rsid w:val="003F25B9"/>
    <w:rsid w:val="00422279"/>
    <w:rsid w:val="0047211E"/>
    <w:rsid w:val="004726AD"/>
    <w:rsid w:val="004751F1"/>
    <w:rsid w:val="004752EF"/>
    <w:rsid w:val="004E0107"/>
    <w:rsid w:val="00510C3D"/>
    <w:rsid w:val="00517B9D"/>
    <w:rsid w:val="005261D3"/>
    <w:rsid w:val="00560803"/>
    <w:rsid w:val="005640DF"/>
    <w:rsid w:val="00580248"/>
    <w:rsid w:val="00584E2D"/>
    <w:rsid w:val="006026F6"/>
    <w:rsid w:val="00605FE0"/>
    <w:rsid w:val="006062D9"/>
    <w:rsid w:val="00624E42"/>
    <w:rsid w:val="00626250"/>
    <w:rsid w:val="00653D48"/>
    <w:rsid w:val="00695A3E"/>
    <w:rsid w:val="006A693D"/>
    <w:rsid w:val="006E27C7"/>
    <w:rsid w:val="006E6594"/>
    <w:rsid w:val="007300BE"/>
    <w:rsid w:val="00740323"/>
    <w:rsid w:val="0075000D"/>
    <w:rsid w:val="007547DB"/>
    <w:rsid w:val="007635E5"/>
    <w:rsid w:val="0080450D"/>
    <w:rsid w:val="00806409"/>
    <w:rsid w:val="00834211"/>
    <w:rsid w:val="00856CEB"/>
    <w:rsid w:val="008A4E6C"/>
    <w:rsid w:val="008D5308"/>
    <w:rsid w:val="00954DEA"/>
    <w:rsid w:val="009561A6"/>
    <w:rsid w:val="009C29B2"/>
    <w:rsid w:val="009E35DC"/>
    <w:rsid w:val="009E787D"/>
    <w:rsid w:val="00A00DDE"/>
    <w:rsid w:val="00A62232"/>
    <w:rsid w:val="00AE4841"/>
    <w:rsid w:val="00B044DF"/>
    <w:rsid w:val="00B30F48"/>
    <w:rsid w:val="00B4755F"/>
    <w:rsid w:val="00B53274"/>
    <w:rsid w:val="00B63BF1"/>
    <w:rsid w:val="00B8166D"/>
    <w:rsid w:val="00B9703D"/>
    <w:rsid w:val="00BE10FF"/>
    <w:rsid w:val="00BE6582"/>
    <w:rsid w:val="00C00D5A"/>
    <w:rsid w:val="00C123B4"/>
    <w:rsid w:val="00C20F78"/>
    <w:rsid w:val="00C812DA"/>
    <w:rsid w:val="00CA6FC3"/>
    <w:rsid w:val="00CB0CBF"/>
    <w:rsid w:val="00CB53CD"/>
    <w:rsid w:val="00CF53B7"/>
    <w:rsid w:val="00D749E3"/>
    <w:rsid w:val="00D83A6B"/>
    <w:rsid w:val="00DA0478"/>
    <w:rsid w:val="00E7290C"/>
    <w:rsid w:val="00E97771"/>
    <w:rsid w:val="00ED60FF"/>
    <w:rsid w:val="00F35271"/>
    <w:rsid w:val="00F42B37"/>
    <w:rsid w:val="00F50759"/>
    <w:rsid w:val="00F812ED"/>
    <w:rsid w:val="00F91FC0"/>
    <w:rsid w:val="00FB12E4"/>
    <w:rsid w:val="00FE63B3"/>
    <w:rsid w:val="00FF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75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FC3"/>
    <w:pPr>
      <w:ind w:left="720"/>
      <w:contextualSpacing/>
    </w:pPr>
  </w:style>
  <w:style w:type="table" w:styleId="Grigliatabella">
    <w:name w:val="Table Grid"/>
    <w:basedOn w:val="Tabellanormale"/>
    <w:uiPriority w:val="59"/>
    <w:rsid w:val="00CA6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CA6FC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6FC3"/>
    <w:rPr>
      <w:rFonts w:ascii="Courier New" w:eastAsia="Times New Roman" w:hAnsi="Courier New" w:cs="Times New Roman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CA6FC3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CA6FC3"/>
    <w:rPr>
      <w:rFonts w:ascii="Arial" w:eastAsia="SimSun" w:hAnsi="Arial" w:cs="Arial"/>
      <w:sz w:val="24"/>
      <w:szCs w:val="24"/>
    </w:rPr>
  </w:style>
  <w:style w:type="paragraph" w:customStyle="1" w:styleId="CM9">
    <w:name w:val="CM9"/>
    <w:basedOn w:val="Normale"/>
    <w:next w:val="Normale"/>
    <w:uiPriority w:val="99"/>
    <w:rsid w:val="00CA6FC3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AE48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E48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98</cp:revision>
  <dcterms:created xsi:type="dcterms:W3CDTF">2016-06-09T08:08:00Z</dcterms:created>
  <dcterms:modified xsi:type="dcterms:W3CDTF">2016-11-03T17:52:00Z</dcterms:modified>
</cp:coreProperties>
</file>