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6" w:type="dxa"/>
        <w:tblLook w:val="04A0"/>
      </w:tblPr>
      <w:tblGrid>
        <w:gridCol w:w="1356"/>
        <w:gridCol w:w="5840"/>
      </w:tblGrid>
      <w:tr w:rsidR="009E3106" w:rsidTr="00351D2B">
        <w:trPr>
          <w:trHeight w:val="1701"/>
        </w:trPr>
        <w:tc>
          <w:tcPr>
            <w:tcW w:w="1356" w:type="dxa"/>
            <w:vAlign w:val="center"/>
            <w:hideMark/>
          </w:tcPr>
          <w:p w:rsidR="009E3106" w:rsidRDefault="009E3106" w:rsidP="008D20FB">
            <w:pPr>
              <w:jc w:val="center"/>
            </w:pPr>
          </w:p>
        </w:tc>
        <w:tc>
          <w:tcPr>
            <w:tcW w:w="5840" w:type="dxa"/>
            <w:vAlign w:val="center"/>
            <w:hideMark/>
          </w:tcPr>
          <w:p w:rsidR="004E7040" w:rsidRDefault="008D20FB" w:rsidP="008D20FB">
            <w:pPr>
              <w:pStyle w:val="Titolo1"/>
              <w:jc w:val="center"/>
              <w:rPr>
                <w:rFonts w:eastAsiaTheme="minorEastAsia" w:cs="Arial"/>
                <w:b/>
                <w:smallCaps/>
                <w:sz w:val="28"/>
              </w:rPr>
            </w:pPr>
            <w:r>
              <w:rPr>
                <w:rFonts w:eastAsiaTheme="minorEastAsia" w:cs="Arial"/>
                <w:b/>
                <w:smallCaps/>
                <w:sz w:val="28"/>
              </w:rPr>
              <w:t xml:space="preserve">    </w:t>
            </w:r>
            <w:r w:rsidR="004E7040">
              <w:rPr>
                <w:rFonts w:cs="Arial"/>
                <w:b/>
                <w:noProof/>
              </w:rPr>
              <w:drawing>
                <wp:inline distT="0" distB="0" distL="0" distR="0">
                  <wp:extent cx="704850" cy="1019175"/>
                  <wp:effectExtent l="19050" t="0" r="0" b="0"/>
                  <wp:docPr id="2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 w:cs="Arial"/>
                <w:b/>
                <w:smallCaps/>
                <w:sz w:val="28"/>
              </w:rPr>
              <w:t xml:space="preserve">                              </w:t>
            </w:r>
          </w:p>
          <w:p w:rsidR="004E7040" w:rsidRDefault="004E7040" w:rsidP="004E7040">
            <w:pPr>
              <w:pStyle w:val="Titolo1"/>
              <w:rPr>
                <w:rFonts w:eastAsiaTheme="minorEastAsia" w:cs="Arial"/>
                <w:b/>
                <w:smallCaps/>
                <w:sz w:val="28"/>
              </w:rPr>
            </w:pPr>
          </w:p>
          <w:p w:rsidR="009E3106" w:rsidRDefault="004E7040" w:rsidP="004E7040">
            <w:pPr>
              <w:pStyle w:val="Titolo1"/>
              <w:rPr>
                <w:rFonts w:eastAsiaTheme="minorEastAsia" w:cs="Arial"/>
                <w:b/>
                <w:smallCaps/>
                <w:sz w:val="28"/>
              </w:rPr>
            </w:pPr>
            <w:r>
              <w:rPr>
                <w:rFonts w:eastAsiaTheme="minorEastAsia" w:cs="Arial"/>
                <w:b/>
                <w:smallCaps/>
                <w:sz w:val="28"/>
              </w:rPr>
              <w:t xml:space="preserve">                           </w:t>
            </w:r>
            <w:r w:rsidR="009E3106">
              <w:rPr>
                <w:rFonts w:eastAsiaTheme="minorEastAsia" w:cs="Arial"/>
                <w:b/>
                <w:smallCaps/>
                <w:sz w:val="28"/>
              </w:rPr>
              <w:t>Comune di Tricase</w:t>
            </w:r>
          </w:p>
          <w:p w:rsidR="009E3106" w:rsidRDefault="008D20FB" w:rsidP="004E7040">
            <w:pPr>
              <w:rPr>
                <w:rFonts w:ascii="Arial" w:hAnsi="Arial" w:cs="Arial"/>
                <w:b/>
              </w:rPr>
            </w:pPr>
            <w:r w:rsidRPr="008D20FB">
              <w:rPr>
                <w:rFonts w:ascii="Arial" w:hAnsi="Arial" w:cs="Arial"/>
                <w:b/>
              </w:rPr>
              <w:t xml:space="preserve">                                  </w:t>
            </w:r>
            <w:r w:rsidR="009E3106" w:rsidRPr="008D20FB">
              <w:rPr>
                <w:rFonts w:ascii="Arial" w:hAnsi="Arial" w:cs="Arial"/>
                <w:b/>
              </w:rPr>
              <w:t>Provincia di Lecce</w:t>
            </w:r>
          </w:p>
          <w:p w:rsidR="004E7040" w:rsidRPr="004E7040" w:rsidRDefault="004E7040" w:rsidP="004E70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7040">
              <w:rPr>
                <w:rFonts w:ascii="Arial" w:hAnsi="Arial" w:cs="Arial"/>
                <w:b/>
                <w:sz w:val="16"/>
                <w:szCs w:val="16"/>
              </w:rPr>
              <w:t>Settore Programmazione Finanziaria, Entrate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7040">
              <w:rPr>
                <w:rFonts w:ascii="Arial" w:hAnsi="Arial" w:cs="Arial"/>
                <w:b/>
                <w:sz w:val="16"/>
                <w:szCs w:val="16"/>
              </w:rPr>
              <w:t>e Sviluppo Economico</w:t>
            </w:r>
          </w:p>
          <w:p w:rsidR="009E3106" w:rsidRPr="005723B7" w:rsidRDefault="008D20FB" w:rsidP="004E70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      </w:t>
            </w:r>
            <w:r w:rsidR="009E3106" w:rsidRPr="005723B7">
              <w:rPr>
                <w:rFonts w:ascii="Arial" w:hAnsi="Arial" w:cs="Arial"/>
                <w:b/>
                <w:sz w:val="16"/>
                <w:szCs w:val="16"/>
              </w:rPr>
              <w:t xml:space="preserve">Piazza </w:t>
            </w:r>
            <w:proofErr w:type="spellStart"/>
            <w:r w:rsidR="009E3106" w:rsidRPr="005723B7">
              <w:rPr>
                <w:rFonts w:ascii="Arial" w:hAnsi="Arial" w:cs="Arial"/>
                <w:b/>
                <w:sz w:val="16"/>
                <w:szCs w:val="16"/>
              </w:rPr>
              <w:t>Pisanelli</w:t>
            </w:r>
            <w:proofErr w:type="spellEnd"/>
            <w:r w:rsidR="009E3106" w:rsidRPr="005723B7">
              <w:rPr>
                <w:rFonts w:ascii="Arial" w:hAnsi="Arial" w:cs="Arial"/>
                <w:b/>
                <w:sz w:val="16"/>
                <w:szCs w:val="16"/>
              </w:rPr>
              <w:t xml:space="preserve"> - 73039 Tricase</w:t>
            </w:r>
          </w:p>
          <w:p w:rsidR="009E3106" w:rsidRDefault="009E3106" w:rsidP="008D20FB">
            <w:pPr>
              <w:pStyle w:val="Titolo3"/>
              <w:ind w:right="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9E3106" w:rsidRDefault="009E3106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p w:rsidR="008D20FB" w:rsidRDefault="008D20FB" w:rsidP="009C1D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C1DC4" w:rsidRPr="005723B7" w:rsidRDefault="008D20FB" w:rsidP="005723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23B7">
        <w:rPr>
          <w:rFonts w:ascii="Arial" w:hAnsi="Arial" w:cs="Arial"/>
          <w:b/>
          <w:sz w:val="24"/>
          <w:szCs w:val="24"/>
        </w:rPr>
        <w:t>ANNO 2015</w:t>
      </w:r>
      <w:r w:rsidR="004E7040" w:rsidRPr="005723B7">
        <w:rPr>
          <w:rFonts w:ascii="Arial" w:hAnsi="Arial" w:cs="Arial"/>
          <w:b/>
          <w:sz w:val="24"/>
          <w:szCs w:val="24"/>
        </w:rPr>
        <w:t xml:space="preserve"> – FITTI ATTIVI - INTEGRAZIONE</w:t>
      </w:r>
    </w:p>
    <w:p w:rsidR="009C1DC4" w:rsidRPr="005723B7" w:rsidRDefault="009C1DC4" w:rsidP="005723B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723B7" w:rsidRDefault="005723B7" w:rsidP="005723B7">
      <w:pPr>
        <w:spacing w:line="360" w:lineRule="auto"/>
        <w:jc w:val="both"/>
        <w:rPr>
          <w:rFonts w:ascii="Arial" w:hAnsi="Arial" w:cs="Arial"/>
          <w:b/>
        </w:rPr>
      </w:pPr>
    </w:p>
    <w:p w:rsidR="00E2042F" w:rsidRPr="005723B7" w:rsidRDefault="003862E8" w:rsidP="005723B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comunica che ne</w:t>
      </w:r>
      <w:r w:rsidR="00927E2B">
        <w:rPr>
          <w:rFonts w:ascii="Arial" w:hAnsi="Arial" w:cs="Arial"/>
          <w:b/>
        </w:rPr>
        <w:t xml:space="preserve">ll’elenco anno 2015 relativo ai </w:t>
      </w:r>
      <w:r w:rsidR="004E7040" w:rsidRPr="005723B7">
        <w:rPr>
          <w:rFonts w:ascii="Arial" w:hAnsi="Arial" w:cs="Arial"/>
          <w:b/>
        </w:rPr>
        <w:t>fitti attivi già pubblicato nel sito web istituzionale del Comune di Tricase – Sezione Amministrazi</w:t>
      </w:r>
      <w:r>
        <w:rPr>
          <w:rFonts w:ascii="Arial" w:hAnsi="Arial" w:cs="Arial"/>
          <w:b/>
        </w:rPr>
        <w:t xml:space="preserve">one Trasparente, </w:t>
      </w:r>
      <w:r w:rsidR="004E7040" w:rsidRPr="005723B7">
        <w:rPr>
          <w:rFonts w:ascii="Arial" w:hAnsi="Arial" w:cs="Arial"/>
          <w:b/>
        </w:rPr>
        <w:t>per mero errore, è</w:t>
      </w:r>
      <w:r>
        <w:rPr>
          <w:rFonts w:ascii="Arial" w:hAnsi="Arial" w:cs="Arial"/>
          <w:b/>
        </w:rPr>
        <w:t xml:space="preserve"> sfuggito il seguente rigo:</w:t>
      </w:r>
      <w:r w:rsidR="004E7040" w:rsidRPr="005723B7">
        <w:rPr>
          <w:rFonts w:ascii="Arial" w:hAnsi="Arial" w:cs="Arial"/>
          <w:b/>
        </w:rPr>
        <w:t xml:space="preserve">  </w:t>
      </w:r>
      <w:r w:rsidR="007B7EAD" w:rsidRPr="005723B7">
        <w:rPr>
          <w:rFonts w:ascii="Arial" w:hAnsi="Arial" w:cs="Arial"/>
          <w:b/>
        </w:rPr>
        <w:t xml:space="preserve">                 </w:t>
      </w:r>
      <w:r w:rsidR="00E2042F" w:rsidRPr="005723B7">
        <w:rPr>
          <w:rFonts w:ascii="Arial" w:hAnsi="Arial" w:cs="Arial"/>
          <w:b/>
        </w:rPr>
        <w:t xml:space="preserve">                 </w:t>
      </w:r>
    </w:p>
    <w:p w:rsidR="00E2042F" w:rsidRDefault="00E2042F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p w:rsidR="003862E8" w:rsidRDefault="003862E8" w:rsidP="003862E8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3862E8">
        <w:rPr>
          <w:rFonts w:ascii="Arial" w:hAnsi="Arial" w:cs="Arial"/>
          <w:b/>
          <w:sz w:val="22"/>
          <w:szCs w:val="22"/>
        </w:rPr>
        <w:t>Canone sede GAL piano terra palazzo Gallone</w:t>
      </w:r>
      <w:r w:rsidRPr="003862E8">
        <w:rPr>
          <w:rFonts w:ascii="Arial" w:hAnsi="Arial" w:cs="Arial"/>
          <w:b/>
          <w:sz w:val="22"/>
          <w:szCs w:val="22"/>
        </w:rPr>
        <w:tab/>
      </w:r>
      <w:r w:rsidRPr="003862E8">
        <w:rPr>
          <w:rFonts w:ascii="Arial" w:hAnsi="Arial" w:cs="Arial"/>
          <w:b/>
          <w:sz w:val="22"/>
          <w:szCs w:val="22"/>
        </w:rPr>
        <w:tab/>
        <w:t>€.   6.000,00</w:t>
      </w:r>
    </w:p>
    <w:p w:rsidR="003862E8" w:rsidRDefault="003862E8" w:rsidP="003862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862E8" w:rsidRPr="003862E8" w:rsidRDefault="003862E8" w:rsidP="003862E8">
      <w:pPr>
        <w:spacing w:line="360" w:lineRule="auto"/>
        <w:rPr>
          <w:rFonts w:ascii="Arial" w:hAnsi="Arial" w:cs="Arial"/>
          <w:b/>
        </w:rPr>
      </w:pPr>
      <w:r w:rsidRPr="003862E8">
        <w:rPr>
          <w:rFonts w:ascii="Arial" w:hAnsi="Arial" w:cs="Arial"/>
          <w:b/>
        </w:rPr>
        <w:t>Tale rigo, pertanto, diventa l’ultimo rigo dell’elenco dei FITTI ATTIVI ANNO 2015 già pubblicato.</w:t>
      </w:r>
    </w:p>
    <w:p w:rsidR="00E2042F" w:rsidRDefault="00E2042F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p w:rsidR="00105369" w:rsidRDefault="00105369" w:rsidP="009E31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:rsidR="009C1DC4" w:rsidRDefault="009C1DC4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p w:rsidR="009C1DC4" w:rsidRDefault="009C1DC4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p w:rsidR="009C1DC4" w:rsidRDefault="009C1DC4" w:rsidP="009E310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C1DC4" w:rsidSect="00620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2983"/>
    <w:multiLevelType w:val="hybridMultilevel"/>
    <w:tmpl w:val="04DCE5DE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0683E"/>
    <w:multiLevelType w:val="hybridMultilevel"/>
    <w:tmpl w:val="E026A7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C4412"/>
    <w:multiLevelType w:val="hybridMultilevel"/>
    <w:tmpl w:val="BA747F2E"/>
    <w:lvl w:ilvl="0" w:tplc="1CAC397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4925"/>
    <w:multiLevelType w:val="hybridMultilevel"/>
    <w:tmpl w:val="60A61E18"/>
    <w:lvl w:ilvl="0" w:tplc="AF92FAA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3106"/>
    <w:rsid w:val="00105369"/>
    <w:rsid w:val="00146ABA"/>
    <w:rsid w:val="00170F46"/>
    <w:rsid w:val="00180EC5"/>
    <w:rsid w:val="0028232A"/>
    <w:rsid w:val="00317A81"/>
    <w:rsid w:val="00351D2B"/>
    <w:rsid w:val="003862E8"/>
    <w:rsid w:val="00455C24"/>
    <w:rsid w:val="00460D00"/>
    <w:rsid w:val="004A2520"/>
    <w:rsid w:val="004E65EF"/>
    <w:rsid w:val="004E7040"/>
    <w:rsid w:val="00544242"/>
    <w:rsid w:val="005723B7"/>
    <w:rsid w:val="0059766E"/>
    <w:rsid w:val="005A5D58"/>
    <w:rsid w:val="005F4444"/>
    <w:rsid w:val="00620FA2"/>
    <w:rsid w:val="006A5AFD"/>
    <w:rsid w:val="00706A1C"/>
    <w:rsid w:val="007340C9"/>
    <w:rsid w:val="00774B9C"/>
    <w:rsid w:val="007B7EAD"/>
    <w:rsid w:val="007D7561"/>
    <w:rsid w:val="00840CAE"/>
    <w:rsid w:val="00862059"/>
    <w:rsid w:val="008D20FB"/>
    <w:rsid w:val="008E2ED3"/>
    <w:rsid w:val="00925BA7"/>
    <w:rsid w:val="00927E2B"/>
    <w:rsid w:val="00966E17"/>
    <w:rsid w:val="009B1C2B"/>
    <w:rsid w:val="009C1DC4"/>
    <w:rsid w:val="009E0272"/>
    <w:rsid w:val="009E3106"/>
    <w:rsid w:val="00A14013"/>
    <w:rsid w:val="00AC20EE"/>
    <w:rsid w:val="00AE2EC7"/>
    <w:rsid w:val="00BB28D6"/>
    <w:rsid w:val="00C835A9"/>
    <w:rsid w:val="00C91C5E"/>
    <w:rsid w:val="00C92C4B"/>
    <w:rsid w:val="00D17B0C"/>
    <w:rsid w:val="00D23B22"/>
    <w:rsid w:val="00D26817"/>
    <w:rsid w:val="00D53C0C"/>
    <w:rsid w:val="00DC60DD"/>
    <w:rsid w:val="00E2042F"/>
    <w:rsid w:val="00E36CED"/>
    <w:rsid w:val="00E52229"/>
    <w:rsid w:val="00E74202"/>
    <w:rsid w:val="00F8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3106"/>
    <w:pPr>
      <w:keepNext/>
      <w:outlineLvl w:val="0"/>
    </w:pPr>
    <w:rPr>
      <w:rFonts w:ascii="Arial" w:hAnsi="Arial"/>
      <w:sz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9E3106"/>
    <w:pPr>
      <w:keepNext/>
      <w:ind w:right="850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3106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E310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1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106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351D2B"/>
    <w:rPr>
      <w:b/>
      <w:bCs/>
      <w:color w:val="333333"/>
    </w:rPr>
  </w:style>
  <w:style w:type="paragraph" w:styleId="Paragrafoelenco">
    <w:name w:val="List Paragraph"/>
    <w:basedOn w:val="Normale"/>
    <w:uiPriority w:val="99"/>
    <w:qFormat/>
    <w:rsid w:val="0096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D'Aversa</dc:creator>
  <cp:lastModifiedBy>UTENTE</cp:lastModifiedBy>
  <cp:revision>6</cp:revision>
  <cp:lastPrinted>2017-01-02T10:44:00Z</cp:lastPrinted>
  <dcterms:created xsi:type="dcterms:W3CDTF">2017-01-02T07:28:00Z</dcterms:created>
  <dcterms:modified xsi:type="dcterms:W3CDTF">2017-01-04T11:28:00Z</dcterms:modified>
</cp:coreProperties>
</file>